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9F137B" w14:textId="77777777" w:rsidR="00E92B81" w:rsidRPr="006105BB" w:rsidRDefault="00E92B81" w:rsidP="00E92B81">
      <w:pPr>
        <w:spacing w:line="480" w:lineRule="auto"/>
        <w:ind w:firstLine="720"/>
        <w:contextualSpacing/>
        <w:jc w:val="center"/>
        <w:rPr>
          <w:rFonts w:ascii="Times New Roman" w:hAnsi="Times New Roman" w:cs="Times New Roman"/>
          <w:b/>
          <w:sz w:val="24"/>
          <w:szCs w:val="24"/>
        </w:rPr>
      </w:pPr>
    </w:p>
    <w:p w14:paraId="6135B1BC" w14:textId="77777777" w:rsidR="00E92B81" w:rsidRPr="006105BB" w:rsidRDefault="00E92B81" w:rsidP="00E92B81">
      <w:pPr>
        <w:spacing w:line="480" w:lineRule="auto"/>
        <w:ind w:firstLine="720"/>
        <w:contextualSpacing/>
        <w:jc w:val="center"/>
        <w:rPr>
          <w:rFonts w:ascii="Times New Roman" w:hAnsi="Times New Roman" w:cs="Times New Roman"/>
          <w:b/>
          <w:sz w:val="24"/>
          <w:szCs w:val="24"/>
        </w:rPr>
      </w:pPr>
    </w:p>
    <w:p w14:paraId="1D42EAED" w14:textId="77777777" w:rsidR="00E92B81" w:rsidRPr="006105BB" w:rsidRDefault="00E92B81" w:rsidP="00E92B81">
      <w:pPr>
        <w:spacing w:line="480" w:lineRule="auto"/>
        <w:contextualSpacing/>
        <w:rPr>
          <w:rFonts w:ascii="Times New Roman" w:hAnsi="Times New Roman" w:cs="Times New Roman"/>
          <w:b/>
          <w:sz w:val="24"/>
          <w:szCs w:val="24"/>
        </w:rPr>
      </w:pPr>
    </w:p>
    <w:p w14:paraId="1EA5D9D4" w14:textId="77777777" w:rsidR="00E92B81" w:rsidRPr="006105BB" w:rsidRDefault="00E92B81" w:rsidP="00E92B81">
      <w:pPr>
        <w:spacing w:line="480" w:lineRule="auto"/>
        <w:ind w:firstLine="720"/>
        <w:contextualSpacing/>
        <w:jc w:val="center"/>
        <w:rPr>
          <w:rFonts w:ascii="Times New Roman" w:hAnsi="Times New Roman" w:cs="Times New Roman"/>
          <w:b/>
          <w:sz w:val="24"/>
          <w:szCs w:val="24"/>
        </w:rPr>
      </w:pPr>
    </w:p>
    <w:p w14:paraId="7FE7C563" w14:textId="77777777" w:rsidR="00E92B81" w:rsidRPr="006105BB" w:rsidRDefault="00E92B81" w:rsidP="00E92B81">
      <w:pPr>
        <w:spacing w:line="480" w:lineRule="auto"/>
        <w:ind w:firstLine="720"/>
        <w:contextualSpacing/>
        <w:jc w:val="center"/>
        <w:rPr>
          <w:rFonts w:ascii="Times New Roman" w:hAnsi="Times New Roman" w:cs="Times New Roman"/>
          <w:b/>
          <w:sz w:val="24"/>
          <w:szCs w:val="24"/>
        </w:rPr>
      </w:pPr>
    </w:p>
    <w:p w14:paraId="47A4E938" w14:textId="39B4D536" w:rsidR="00E92B81" w:rsidRPr="006105BB" w:rsidRDefault="00E92B81" w:rsidP="00481BB1">
      <w:pPr>
        <w:spacing w:line="480" w:lineRule="auto"/>
        <w:contextualSpacing/>
        <w:jc w:val="center"/>
        <w:rPr>
          <w:rFonts w:ascii="Times New Roman" w:hAnsi="Times New Roman" w:cs="Times New Roman"/>
          <w:b/>
          <w:sz w:val="24"/>
          <w:szCs w:val="24"/>
        </w:rPr>
      </w:pPr>
      <w:r w:rsidRPr="006105BB">
        <w:rPr>
          <w:rFonts w:ascii="Times New Roman" w:hAnsi="Times New Roman" w:cs="Times New Roman"/>
          <w:b/>
          <w:sz w:val="24"/>
          <w:szCs w:val="24"/>
        </w:rPr>
        <w:t>Consumer</w:t>
      </w:r>
    </w:p>
    <w:p w14:paraId="1C93F40B" w14:textId="77777777" w:rsidR="00E92B81" w:rsidRPr="006105BB" w:rsidRDefault="00E92B81" w:rsidP="00E92B81">
      <w:pPr>
        <w:spacing w:line="480" w:lineRule="auto"/>
        <w:jc w:val="center"/>
        <w:rPr>
          <w:rFonts w:ascii="Times New Roman" w:eastAsia="Arial" w:hAnsi="Times New Roman" w:cs="Times New Roman"/>
          <w:b/>
          <w:color w:val="000000"/>
          <w:sz w:val="24"/>
          <w:szCs w:val="24"/>
        </w:rPr>
      </w:pPr>
    </w:p>
    <w:p w14:paraId="730616A5" w14:textId="77777777" w:rsidR="00E92B81" w:rsidRPr="006105BB" w:rsidRDefault="00E92B81" w:rsidP="00E92B81">
      <w:pPr>
        <w:spacing w:line="480" w:lineRule="auto"/>
        <w:jc w:val="center"/>
        <w:rPr>
          <w:rFonts w:ascii="Times New Roman" w:eastAsia="Arial" w:hAnsi="Times New Roman" w:cs="Times New Roman"/>
          <w:b/>
          <w:color w:val="000000"/>
          <w:sz w:val="24"/>
          <w:szCs w:val="24"/>
        </w:rPr>
      </w:pPr>
    </w:p>
    <w:p w14:paraId="4B9FB12D" w14:textId="77777777" w:rsidR="00E92B81" w:rsidRPr="006105BB" w:rsidRDefault="00E92B81" w:rsidP="00E92B81">
      <w:pPr>
        <w:spacing w:line="480" w:lineRule="auto"/>
        <w:jc w:val="center"/>
        <w:rPr>
          <w:rFonts w:ascii="Times New Roman" w:eastAsia="Arial" w:hAnsi="Times New Roman" w:cs="Times New Roman"/>
          <w:color w:val="000000"/>
          <w:sz w:val="24"/>
          <w:szCs w:val="24"/>
        </w:rPr>
      </w:pPr>
      <w:r w:rsidRPr="006105BB">
        <w:rPr>
          <w:rFonts w:ascii="Times New Roman" w:eastAsia="Arial" w:hAnsi="Times New Roman" w:cs="Times New Roman"/>
          <w:color w:val="000000"/>
          <w:sz w:val="24"/>
          <w:szCs w:val="24"/>
        </w:rPr>
        <w:t xml:space="preserve">Student Name </w:t>
      </w:r>
    </w:p>
    <w:p w14:paraId="485CE14A" w14:textId="77777777" w:rsidR="00E92B81" w:rsidRPr="006105BB" w:rsidRDefault="00E92B81" w:rsidP="00E92B81">
      <w:pPr>
        <w:spacing w:line="480" w:lineRule="auto"/>
        <w:jc w:val="center"/>
        <w:rPr>
          <w:rFonts w:ascii="Times New Roman" w:eastAsia="Arial" w:hAnsi="Times New Roman" w:cs="Times New Roman"/>
          <w:color w:val="000000"/>
          <w:sz w:val="24"/>
          <w:szCs w:val="24"/>
        </w:rPr>
      </w:pPr>
      <w:r w:rsidRPr="006105BB">
        <w:rPr>
          <w:rFonts w:ascii="Times New Roman" w:eastAsia="Arial" w:hAnsi="Times New Roman" w:cs="Times New Roman"/>
          <w:color w:val="000000"/>
          <w:sz w:val="24"/>
          <w:szCs w:val="24"/>
        </w:rPr>
        <w:t>University</w:t>
      </w:r>
    </w:p>
    <w:p w14:paraId="2E3BBAD6" w14:textId="77777777" w:rsidR="00E92B81" w:rsidRPr="006105BB" w:rsidRDefault="00E92B81" w:rsidP="00E92B81">
      <w:pPr>
        <w:spacing w:line="480" w:lineRule="auto"/>
        <w:jc w:val="center"/>
        <w:rPr>
          <w:rFonts w:ascii="Times New Roman" w:eastAsia="Arial" w:hAnsi="Times New Roman" w:cs="Times New Roman"/>
          <w:color w:val="000000"/>
          <w:sz w:val="24"/>
          <w:szCs w:val="24"/>
        </w:rPr>
      </w:pPr>
      <w:r w:rsidRPr="006105BB">
        <w:rPr>
          <w:rFonts w:ascii="Times New Roman" w:eastAsia="Arial" w:hAnsi="Times New Roman" w:cs="Times New Roman"/>
          <w:color w:val="000000"/>
          <w:sz w:val="24"/>
          <w:szCs w:val="24"/>
        </w:rPr>
        <w:t>Course</w:t>
      </w:r>
    </w:p>
    <w:p w14:paraId="447B6D3F" w14:textId="77777777" w:rsidR="00E92B81" w:rsidRPr="006105BB" w:rsidRDefault="00E92B81" w:rsidP="00E92B81">
      <w:pPr>
        <w:spacing w:line="480" w:lineRule="auto"/>
        <w:jc w:val="center"/>
        <w:rPr>
          <w:rFonts w:ascii="Times New Roman" w:eastAsia="Arial" w:hAnsi="Times New Roman" w:cs="Times New Roman"/>
          <w:color w:val="000000"/>
          <w:sz w:val="24"/>
          <w:szCs w:val="24"/>
        </w:rPr>
      </w:pPr>
      <w:r w:rsidRPr="006105BB">
        <w:rPr>
          <w:rFonts w:ascii="Times New Roman" w:eastAsia="Arial" w:hAnsi="Times New Roman" w:cs="Times New Roman"/>
          <w:color w:val="000000"/>
          <w:sz w:val="24"/>
          <w:szCs w:val="24"/>
        </w:rPr>
        <w:t>Professor Name</w:t>
      </w:r>
    </w:p>
    <w:p w14:paraId="4E1AEAFE" w14:textId="77777777" w:rsidR="00E92B81" w:rsidRPr="006105BB" w:rsidRDefault="00E92B81" w:rsidP="00E92B81">
      <w:pPr>
        <w:spacing w:line="480" w:lineRule="auto"/>
        <w:jc w:val="center"/>
        <w:rPr>
          <w:rFonts w:ascii="Times New Roman" w:eastAsia="Arial" w:hAnsi="Times New Roman" w:cs="Times New Roman"/>
          <w:color w:val="000000"/>
          <w:sz w:val="24"/>
          <w:szCs w:val="24"/>
        </w:rPr>
      </w:pPr>
      <w:r w:rsidRPr="006105BB">
        <w:rPr>
          <w:rFonts w:ascii="Times New Roman" w:eastAsia="Arial" w:hAnsi="Times New Roman" w:cs="Times New Roman"/>
          <w:color w:val="000000"/>
          <w:sz w:val="24"/>
          <w:szCs w:val="24"/>
        </w:rPr>
        <w:t>Date</w:t>
      </w:r>
    </w:p>
    <w:p w14:paraId="79B5FBB2" w14:textId="798C55C8" w:rsidR="00E92B81" w:rsidRPr="006105BB" w:rsidRDefault="00E92B81" w:rsidP="00E92B81">
      <w:pPr>
        <w:spacing w:line="480" w:lineRule="auto"/>
        <w:jc w:val="center"/>
        <w:rPr>
          <w:rFonts w:ascii="Times New Roman" w:eastAsia="Arial" w:hAnsi="Times New Roman" w:cs="Times New Roman"/>
          <w:color w:val="000000"/>
          <w:sz w:val="24"/>
          <w:szCs w:val="24"/>
        </w:rPr>
      </w:pPr>
    </w:p>
    <w:p w14:paraId="05339CF3" w14:textId="2818C3FC" w:rsidR="00E92B81" w:rsidRPr="006105BB" w:rsidRDefault="00E92B81" w:rsidP="00E92B81">
      <w:pPr>
        <w:spacing w:line="480" w:lineRule="auto"/>
        <w:jc w:val="center"/>
        <w:rPr>
          <w:rFonts w:ascii="Times New Roman" w:eastAsia="Arial" w:hAnsi="Times New Roman" w:cs="Times New Roman"/>
          <w:color w:val="000000"/>
          <w:sz w:val="24"/>
          <w:szCs w:val="24"/>
        </w:rPr>
      </w:pPr>
    </w:p>
    <w:p w14:paraId="59236CBE" w14:textId="77777777" w:rsidR="00E92B81" w:rsidRPr="006105BB" w:rsidRDefault="00E92B81" w:rsidP="00E92B81">
      <w:pPr>
        <w:spacing w:line="480" w:lineRule="auto"/>
        <w:jc w:val="center"/>
        <w:rPr>
          <w:rFonts w:ascii="Times New Roman" w:eastAsia="Arial" w:hAnsi="Times New Roman" w:cs="Times New Roman"/>
          <w:color w:val="000000"/>
          <w:sz w:val="24"/>
          <w:szCs w:val="24"/>
        </w:rPr>
      </w:pPr>
    </w:p>
    <w:p w14:paraId="5585CB4E" w14:textId="77777777" w:rsidR="00E92B81" w:rsidRPr="006105BB" w:rsidRDefault="00E92B81" w:rsidP="00E92B81">
      <w:pPr>
        <w:spacing w:line="480" w:lineRule="auto"/>
        <w:jc w:val="center"/>
        <w:rPr>
          <w:rFonts w:ascii="Times New Roman" w:eastAsia="Arial" w:hAnsi="Times New Roman" w:cs="Times New Roman"/>
          <w:color w:val="000000"/>
          <w:sz w:val="24"/>
          <w:szCs w:val="24"/>
        </w:rPr>
      </w:pPr>
    </w:p>
    <w:p w14:paraId="4AC6CCA0" w14:textId="5232C033" w:rsidR="00E92B81" w:rsidRPr="006105BB" w:rsidRDefault="00E92B81" w:rsidP="005F11C8">
      <w:pPr>
        <w:rPr>
          <w:rFonts w:ascii="Times New Roman" w:hAnsi="Times New Roman" w:cs="Times New Roman"/>
          <w:b/>
          <w:bCs/>
          <w:sz w:val="24"/>
          <w:szCs w:val="24"/>
          <w:shd w:val="clear" w:color="auto" w:fill="FFFFFF"/>
        </w:rPr>
      </w:pPr>
    </w:p>
    <w:p w14:paraId="0004462A" w14:textId="3F04605F" w:rsidR="00E92B81" w:rsidRPr="006105BB" w:rsidRDefault="00E92B81" w:rsidP="005F11C8">
      <w:pPr>
        <w:rPr>
          <w:rFonts w:ascii="Times New Roman" w:hAnsi="Times New Roman" w:cs="Times New Roman"/>
          <w:b/>
          <w:bCs/>
          <w:sz w:val="24"/>
          <w:szCs w:val="24"/>
          <w:shd w:val="clear" w:color="auto" w:fill="FFFFFF"/>
        </w:rPr>
      </w:pPr>
    </w:p>
    <w:p w14:paraId="25F1EF50" w14:textId="4D768663" w:rsidR="00E92B81" w:rsidRPr="006105BB" w:rsidRDefault="00E92B81" w:rsidP="005F11C8">
      <w:pPr>
        <w:rPr>
          <w:rFonts w:ascii="Times New Roman" w:hAnsi="Times New Roman" w:cs="Times New Roman"/>
          <w:b/>
          <w:bCs/>
          <w:sz w:val="24"/>
          <w:szCs w:val="24"/>
          <w:shd w:val="clear" w:color="auto" w:fill="FFFFFF"/>
        </w:rPr>
      </w:pPr>
    </w:p>
    <w:p w14:paraId="570E51E4" w14:textId="77777777" w:rsidR="00E92B81" w:rsidRPr="006105BB" w:rsidRDefault="00E92B81" w:rsidP="005F11C8">
      <w:pPr>
        <w:rPr>
          <w:rFonts w:ascii="Times New Roman" w:hAnsi="Times New Roman" w:cs="Times New Roman"/>
          <w:b/>
          <w:bCs/>
          <w:sz w:val="24"/>
          <w:szCs w:val="24"/>
          <w:shd w:val="clear" w:color="auto" w:fill="FFFFFF"/>
        </w:rPr>
      </w:pPr>
    </w:p>
    <w:p w14:paraId="12503FBE" w14:textId="0A34C706" w:rsidR="00E92B81" w:rsidRPr="006105BB" w:rsidRDefault="00E92B81" w:rsidP="00E92B81">
      <w:pPr>
        <w:spacing w:line="480" w:lineRule="auto"/>
        <w:ind w:firstLine="720"/>
        <w:contextualSpacing/>
        <w:jc w:val="center"/>
        <w:rPr>
          <w:rFonts w:ascii="Times New Roman" w:hAnsi="Times New Roman" w:cs="Times New Roman"/>
          <w:b/>
          <w:bCs/>
          <w:sz w:val="24"/>
          <w:szCs w:val="24"/>
          <w:shd w:val="clear" w:color="auto" w:fill="FFFFFF"/>
        </w:rPr>
      </w:pPr>
      <w:r w:rsidRPr="006105BB">
        <w:rPr>
          <w:rFonts w:ascii="Times New Roman" w:hAnsi="Times New Roman" w:cs="Times New Roman"/>
          <w:b/>
          <w:bCs/>
          <w:sz w:val="24"/>
          <w:szCs w:val="24"/>
          <w:shd w:val="clear" w:color="auto" w:fill="FFFFFF"/>
        </w:rPr>
        <w:lastRenderedPageBreak/>
        <w:t>Consumers</w:t>
      </w:r>
    </w:p>
    <w:p w14:paraId="6FDE7964" w14:textId="4AD96DA5" w:rsidR="00A801B8" w:rsidRPr="006105BB" w:rsidRDefault="00A801B8" w:rsidP="00481BB1">
      <w:pPr>
        <w:spacing w:line="480" w:lineRule="auto"/>
        <w:contextualSpacing/>
        <w:jc w:val="center"/>
        <w:rPr>
          <w:rFonts w:ascii="Times New Roman" w:hAnsi="Times New Roman" w:cs="Times New Roman"/>
          <w:b/>
          <w:bCs/>
          <w:sz w:val="24"/>
          <w:szCs w:val="24"/>
          <w:shd w:val="clear" w:color="auto" w:fill="FFFFFF"/>
        </w:rPr>
      </w:pPr>
      <w:r w:rsidRPr="006105BB">
        <w:rPr>
          <w:rFonts w:ascii="Times New Roman" w:hAnsi="Times New Roman" w:cs="Times New Roman"/>
          <w:b/>
          <w:bCs/>
          <w:sz w:val="24"/>
          <w:szCs w:val="24"/>
          <w:shd w:val="clear" w:color="auto" w:fill="FFFFFF"/>
        </w:rPr>
        <w:t xml:space="preserve">The </w:t>
      </w:r>
      <w:r w:rsidR="003A60B4" w:rsidRPr="006105BB">
        <w:rPr>
          <w:rFonts w:ascii="Times New Roman" w:hAnsi="Times New Roman" w:cs="Times New Roman"/>
          <w:b/>
          <w:bCs/>
          <w:sz w:val="24"/>
          <w:szCs w:val="24"/>
          <w:shd w:val="clear" w:color="auto" w:fill="FFFFFF"/>
        </w:rPr>
        <w:t>I</w:t>
      </w:r>
      <w:r w:rsidRPr="006105BB">
        <w:rPr>
          <w:rFonts w:ascii="Times New Roman" w:hAnsi="Times New Roman" w:cs="Times New Roman"/>
          <w:b/>
          <w:bCs/>
          <w:sz w:val="24"/>
          <w:szCs w:val="24"/>
          <w:shd w:val="clear" w:color="auto" w:fill="FFFFFF"/>
        </w:rPr>
        <w:t xml:space="preserve">nfluence of the </w:t>
      </w:r>
      <w:r w:rsidR="003A60B4" w:rsidRPr="006105BB">
        <w:rPr>
          <w:rFonts w:ascii="Times New Roman" w:hAnsi="Times New Roman" w:cs="Times New Roman"/>
          <w:b/>
          <w:bCs/>
          <w:sz w:val="24"/>
          <w:szCs w:val="24"/>
          <w:shd w:val="clear" w:color="auto" w:fill="FFFFFF"/>
        </w:rPr>
        <w:t>F</w:t>
      </w:r>
      <w:r w:rsidRPr="006105BB">
        <w:rPr>
          <w:rFonts w:ascii="Times New Roman" w:hAnsi="Times New Roman" w:cs="Times New Roman"/>
          <w:b/>
          <w:bCs/>
          <w:sz w:val="24"/>
          <w:szCs w:val="24"/>
          <w:shd w:val="clear" w:color="auto" w:fill="FFFFFF"/>
        </w:rPr>
        <w:t xml:space="preserve">ollowing on </w:t>
      </w:r>
      <w:r w:rsidR="003A60B4" w:rsidRPr="006105BB">
        <w:rPr>
          <w:rFonts w:ascii="Times New Roman" w:hAnsi="Times New Roman" w:cs="Times New Roman"/>
          <w:b/>
          <w:bCs/>
          <w:sz w:val="24"/>
          <w:szCs w:val="24"/>
          <w:shd w:val="clear" w:color="auto" w:fill="FFFFFF"/>
        </w:rPr>
        <w:t>C</w:t>
      </w:r>
      <w:r w:rsidRPr="006105BB">
        <w:rPr>
          <w:rFonts w:ascii="Times New Roman" w:hAnsi="Times New Roman" w:cs="Times New Roman"/>
          <w:b/>
          <w:bCs/>
          <w:sz w:val="24"/>
          <w:szCs w:val="24"/>
          <w:shd w:val="clear" w:color="auto" w:fill="FFFFFF"/>
        </w:rPr>
        <w:t>onsumers</w:t>
      </w:r>
      <w:r w:rsidR="003A60B4" w:rsidRPr="006105BB">
        <w:rPr>
          <w:rFonts w:ascii="Times New Roman" w:hAnsi="Times New Roman" w:cs="Times New Roman"/>
          <w:b/>
          <w:bCs/>
          <w:sz w:val="24"/>
          <w:szCs w:val="24"/>
          <w:shd w:val="clear" w:color="auto" w:fill="FFFFFF"/>
        </w:rPr>
        <w:t>:</w:t>
      </w:r>
    </w:p>
    <w:p w14:paraId="31CEDD4A" w14:textId="43DDE36D" w:rsidR="00A801B8" w:rsidRPr="006105BB" w:rsidRDefault="005F11C8" w:rsidP="00481BB1">
      <w:pPr>
        <w:spacing w:line="480" w:lineRule="auto"/>
        <w:contextualSpacing/>
        <w:rPr>
          <w:rFonts w:ascii="Times New Roman" w:hAnsi="Times New Roman" w:cs="Times New Roman"/>
          <w:b/>
          <w:bCs/>
          <w:sz w:val="24"/>
          <w:szCs w:val="24"/>
          <w:shd w:val="clear" w:color="auto" w:fill="FFFFFF"/>
        </w:rPr>
      </w:pPr>
      <w:r w:rsidRPr="006105BB">
        <w:rPr>
          <w:rFonts w:ascii="Times New Roman" w:hAnsi="Times New Roman" w:cs="Times New Roman"/>
          <w:b/>
          <w:bCs/>
          <w:sz w:val="24"/>
          <w:szCs w:val="24"/>
          <w:shd w:val="clear" w:color="auto" w:fill="FFFFFF"/>
        </w:rPr>
        <w:t xml:space="preserve">Sustainability </w:t>
      </w:r>
    </w:p>
    <w:p w14:paraId="326A9B46" w14:textId="751B2F68" w:rsidR="00A801B8" w:rsidRPr="006105BB" w:rsidRDefault="00A801B8" w:rsidP="00E62737">
      <w:pPr>
        <w:spacing w:line="480" w:lineRule="auto"/>
        <w:rPr>
          <w:rFonts w:ascii="Times New Roman" w:hAnsi="Times New Roman" w:cs="Times New Roman"/>
          <w:sz w:val="24"/>
          <w:szCs w:val="24"/>
        </w:rPr>
      </w:pPr>
      <w:r w:rsidRPr="006105BB">
        <w:rPr>
          <w:rFonts w:ascii="Times New Roman" w:hAnsi="Times New Roman" w:cs="Times New Roman"/>
          <w:sz w:val="24"/>
          <w:szCs w:val="24"/>
          <w:shd w:val="clear" w:color="auto" w:fill="FFFFFF"/>
        </w:rPr>
        <w:t xml:space="preserve">Sustainability </w:t>
      </w:r>
      <w:r w:rsidR="004F09C5" w:rsidRPr="006105BB">
        <w:rPr>
          <w:rFonts w:ascii="Times New Roman" w:hAnsi="Times New Roman" w:cs="Times New Roman"/>
          <w:sz w:val="24"/>
          <w:szCs w:val="24"/>
          <w:shd w:val="clear" w:color="auto" w:fill="FFFFFF"/>
        </w:rPr>
        <w:t xml:space="preserve">is one of the key considerations for </w:t>
      </w:r>
      <w:r w:rsidR="00175158" w:rsidRPr="006105BB">
        <w:rPr>
          <w:rFonts w:ascii="Times New Roman" w:hAnsi="Times New Roman" w:cs="Times New Roman"/>
          <w:sz w:val="24"/>
          <w:szCs w:val="24"/>
          <w:shd w:val="clear" w:color="auto" w:fill="FFFFFF"/>
        </w:rPr>
        <w:t>most</w:t>
      </w:r>
      <w:r w:rsidR="004F09C5" w:rsidRPr="006105BB">
        <w:rPr>
          <w:rFonts w:ascii="Times New Roman" w:hAnsi="Times New Roman" w:cs="Times New Roman"/>
          <w:sz w:val="24"/>
          <w:szCs w:val="24"/>
          <w:shd w:val="clear" w:color="auto" w:fill="FFFFFF"/>
        </w:rPr>
        <w:t xml:space="preserve"> consumers</w:t>
      </w:r>
      <w:r w:rsidR="00175158" w:rsidRPr="006105BB">
        <w:rPr>
          <w:rFonts w:ascii="Times New Roman" w:hAnsi="Times New Roman" w:cs="Times New Roman"/>
          <w:sz w:val="24"/>
          <w:szCs w:val="24"/>
          <w:shd w:val="clear" w:color="auto" w:fill="FFFFFF"/>
        </w:rPr>
        <w:t>,</w:t>
      </w:r>
      <w:r w:rsidR="004F09C5" w:rsidRPr="006105BB">
        <w:rPr>
          <w:rFonts w:ascii="Times New Roman" w:hAnsi="Times New Roman" w:cs="Times New Roman"/>
          <w:sz w:val="24"/>
          <w:szCs w:val="24"/>
          <w:shd w:val="clear" w:color="auto" w:fill="FFFFFF"/>
        </w:rPr>
        <w:t xml:space="preserve"> as most of them are highly engaged in adopting a sustainable lifestyle. Most consumers prefer products and brands that align with their value</w:t>
      </w:r>
      <w:r w:rsidR="00175158" w:rsidRPr="006105BB">
        <w:rPr>
          <w:rFonts w:ascii="Times New Roman" w:hAnsi="Times New Roman" w:cs="Times New Roman"/>
          <w:sz w:val="24"/>
          <w:szCs w:val="24"/>
          <w:shd w:val="clear" w:color="auto" w:fill="FFFFFF"/>
        </w:rPr>
        <w:t>s</w:t>
      </w:r>
      <w:r w:rsidR="004F09C5" w:rsidRPr="006105BB">
        <w:rPr>
          <w:rFonts w:ascii="Times New Roman" w:hAnsi="Times New Roman" w:cs="Times New Roman"/>
          <w:sz w:val="24"/>
          <w:szCs w:val="24"/>
          <w:shd w:val="clear" w:color="auto" w:fill="FFFFFF"/>
        </w:rPr>
        <w:t>. According to</w:t>
      </w:r>
      <w:r w:rsidR="00E62737" w:rsidRPr="006105BB">
        <w:rPr>
          <w:rFonts w:ascii="Times New Roman" w:hAnsi="Times New Roman" w:cs="Times New Roman"/>
          <w:sz w:val="24"/>
          <w:szCs w:val="24"/>
        </w:rPr>
        <w:t xml:space="preserve"> O'Rourke and Ringer (2016), </w:t>
      </w:r>
      <w:r w:rsidR="004F09C5" w:rsidRPr="006105BB">
        <w:rPr>
          <w:rFonts w:ascii="Times New Roman" w:hAnsi="Times New Roman" w:cs="Times New Roman"/>
          <w:sz w:val="24"/>
          <w:szCs w:val="24"/>
          <w:shd w:val="clear" w:color="auto" w:fill="FFFFFF"/>
        </w:rPr>
        <w:t xml:space="preserve">six out of ten consumers are willing to change their shopping practices </w:t>
      </w:r>
      <w:r w:rsidR="00175158" w:rsidRPr="006105BB">
        <w:rPr>
          <w:rFonts w:ascii="Times New Roman" w:hAnsi="Times New Roman" w:cs="Times New Roman"/>
          <w:sz w:val="24"/>
          <w:szCs w:val="24"/>
          <w:shd w:val="clear" w:color="auto" w:fill="FFFFFF"/>
        </w:rPr>
        <w:t>to reduce the harmful effects</w:t>
      </w:r>
      <w:r w:rsidR="004F09C5" w:rsidRPr="006105BB">
        <w:rPr>
          <w:rFonts w:ascii="Times New Roman" w:hAnsi="Times New Roman" w:cs="Times New Roman"/>
          <w:sz w:val="24"/>
          <w:szCs w:val="24"/>
          <w:shd w:val="clear" w:color="auto" w:fill="FFFFFF"/>
        </w:rPr>
        <w:t xml:space="preserve"> </w:t>
      </w:r>
      <w:r w:rsidR="00175158" w:rsidRPr="006105BB">
        <w:rPr>
          <w:rFonts w:ascii="Times New Roman" w:hAnsi="Times New Roman" w:cs="Times New Roman"/>
          <w:sz w:val="24"/>
          <w:szCs w:val="24"/>
          <w:shd w:val="clear" w:color="auto" w:fill="FFFFFF"/>
        </w:rPr>
        <w:t xml:space="preserve">of the products on </w:t>
      </w:r>
      <w:r w:rsidR="004F09C5" w:rsidRPr="006105BB">
        <w:rPr>
          <w:rFonts w:ascii="Times New Roman" w:hAnsi="Times New Roman" w:cs="Times New Roman"/>
          <w:sz w:val="24"/>
          <w:szCs w:val="24"/>
          <w:shd w:val="clear" w:color="auto" w:fill="FFFFFF"/>
        </w:rPr>
        <w:t>the environment.</w:t>
      </w:r>
      <w:r w:rsidR="00175158" w:rsidRPr="006105BB">
        <w:rPr>
          <w:rFonts w:ascii="Times New Roman" w:hAnsi="Times New Roman" w:cs="Times New Roman"/>
          <w:sz w:val="24"/>
          <w:szCs w:val="24"/>
          <w:shd w:val="clear" w:color="auto" w:fill="FFFFFF"/>
        </w:rPr>
        <w:t xml:space="preserve"> Therefore, sustainability influencers consumers choose the product that they decide to buy.</w:t>
      </w:r>
    </w:p>
    <w:p w14:paraId="3779C69B" w14:textId="01BD6F6C" w:rsidR="00A801B8" w:rsidRPr="006105BB" w:rsidRDefault="005F11C8" w:rsidP="00481BB1">
      <w:pPr>
        <w:spacing w:line="480" w:lineRule="auto"/>
        <w:contextualSpacing/>
        <w:rPr>
          <w:rFonts w:ascii="Times New Roman" w:hAnsi="Times New Roman" w:cs="Times New Roman"/>
          <w:b/>
          <w:bCs/>
          <w:sz w:val="24"/>
          <w:szCs w:val="24"/>
          <w:shd w:val="clear" w:color="auto" w:fill="FFFFFF"/>
        </w:rPr>
      </w:pPr>
      <w:r w:rsidRPr="006105BB">
        <w:rPr>
          <w:rFonts w:ascii="Times New Roman" w:hAnsi="Times New Roman" w:cs="Times New Roman"/>
          <w:b/>
          <w:bCs/>
          <w:sz w:val="24"/>
          <w:szCs w:val="24"/>
          <w:shd w:val="clear" w:color="auto" w:fill="FFFFFF"/>
        </w:rPr>
        <w:t xml:space="preserve">Social justice </w:t>
      </w:r>
    </w:p>
    <w:p w14:paraId="5B6833C3" w14:textId="5BF86E98" w:rsidR="004F09C5" w:rsidRPr="006105BB" w:rsidRDefault="004F09C5" w:rsidP="00E92B81">
      <w:pPr>
        <w:spacing w:line="480" w:lineRule="auto"/>
        <w:ind w:firstLine="720"/>
        <w:contextualSpacing/>
        <w:rPr>
          <w:rFonts w:ascii="Times New Roman" w:hAnsi="Times New Roman" w:cs="Times New Roman"/>
          <w:sz w:val="24"/>
          <w:szCs w:val="24"/>
          <w:shd w:val="clear" w:color="auto" w:fill="FFFFFF"/>
        </w:rPr>
      </w:pPr>
      <w:r w:rsidRPr="006105BB">
        <w:rPr>
          <w:rFonts w:ascii="Times New Roman" w:hAnsi="Times New Roman" w:cs="Times New Roman"/>
          <w:sz w:val="24"/>
          <w:szCs w:val="24"/>
          <w:shd w:val="clear" w:color="auto" w:fill="FFFFFF"/>
        </w:rPr>
        <w:t xml:space="preserve">Social justice promotes equity and fairness in society. For instance, it promotes equality in </w:t>
      </w:r>
      <w:r w:rsidR="00175158" w:rsidRPr="006105BB">
        <w:rPr>
          <w:rFonts w:ascii="Times New Roman" w:hAnsi="Times New Roman" w:cs="Times New Roman"/>
          <w:sz w:val="24"/>
          <w:szCs w:val="24"/>
          <w:shd w:val="clear" w:color="auto" w:fill="FFFFFF"/>
        </w:rPr>
        <w:t xml:space="preserve">the </w:t>
      </w:r>
      <w:r w:rsidRPr="006105BB">
        <w:rPr>
          <w:rFonts w:ascii="Times New Roman" w:hAnsi="Times New Roman" w:cs="Times New Roman"/>
          <w:sz w:val="24"/>
          <w:szCs w:val="24"/>
          <w:shd w:val="clear" w:color="auto" w:fill="FFFFFF"/>
        </w:rPr>
        <w:t xml:space="preserve">workplace and education sectors. Consumers expect brands to </w:t>
      </w:r>
      <w:r w:rsidR="00974BB6" w:rsidRPr="006105BB">
        <w:rPr>
          <w:rFonts w:ascii="Times New Roman" w:hAnsi="Times New Roman" w:cs="Times New Roman"/>
          <w:sz w:val="24"/>
          <w:szCs w:val="24"/>
          <w:shd w:val="clear" w:color="auto" w:fill="FFFFFF"/>
        </w:rPr>
        <w:t xml:space="preserve">have a stand on social justice </w:t>
      </w:r>
      <w:r w:rsidR="00175158" w:rsidRPr="006105BB">
        <w:rPr>
          <w:rFonts w:ascii="Times New Roman" w:hAnsi="Times New Roman" w:cs="Times New Roman"/>
          <w:sz w:val="24"/>
          <w:szCs w:val="24"/>
          <w:shd w:val="clear" w:color="auto" w:fill="FFFFFF"/>
        </w:rPr>
        <w:t>issues</w:t>
      </w:r>
      <w:r w:rsidR="00974BB6" w:rsidRPr="006105BB">
        <w:rPr>
          <w:rFonts w:ascii="Times New Roman" w:hAnsi="Times New Roman" w:cs="Times New Roman"/>
          <w:sz w:val="24"/>
          <w:szCs w:val="24"/>
          <w:shd w:val="clear" w:color="auto" w:fill="FFFFFF"/>
        </w:rPr>
        <w:t xml:space="preserve"> that favor them. Thus, social justice influences consumers</w:t>
      </w:r>
      <w:r w:rsidR="00175158" w:rsidRPr="006105BB">
        <w:rPr>
          <w:rFonts w:ascii="Times New Roman" w:hAnsi="Times New Roman" w:cs="Times New Roman"/>
          <w:sz w:val="24"/>
          <w:szCs w:val="24"/>
          <w:shd w:val="clear" w:color="auto" w:fill="FFFFFF"/>
        </w:rPr>
        <w:t>'</w:t>
      </w:r>
      <w:r w:rsidR="00974BB6" w:rsidRPr="006105BB">
        <w:rPr>
          <w:rFonts w:ascii="Times New Roman" w:hAnsi="Times New Roman" w:cs="Times New Roman"/>
          <w:sz w:val="24"/>
          <w:szCs w:val="24"/>
          <w:shd w:val="clear" w:color="auto" w:fill="FFFFFF"/>
        </w:rPr>
        <w:t xml:space="preserve"> intake based on their </w:t>
      </w:r>
      <w:r w:rsidR="00175158" w:rsidRPr="006105BB">
        <w:rPr>
          <w:rFonts w:ascii="Times New Roman" w:hAnsi="Times New Roman" w:cs="Times New Roman"/>
          <w:sz w:val="24"/>
          <w:szCs w:val="24"/>
          <w:shd w:val="clear" w:color="auto" w:fill="FFFFFF"/>
        </w:rPr>
        <w:t>perspective</w:t>
      </w:r>
      <w:r w:rsidR="00974BB6" w:rsidRPr="006105BB">
        <w:rPr>
          <w:rFonts w:ascii="Times New Roman" w:hAnsi="Times New Roman" w:cs="Times New Roman"/>
          <w:sz w:val="24"/>
          <w:szCs w:val="24"/>
          <w:shd w:val="clear" w:color="auto" w:fill="FFFFFF"/>
        </w:rPr>
        <w:t xml:space="preserve"> on social justice issues</w:t>
      </w:r>
      <w:r w:rsidR="00175158" w:rsidRPr="006105BB">
        <w:rPr>
          <w:rFonts w:ascii="Times New Roman" w:hAnsi="Times New Roman" w:cs="Times New Roman"/>
          <w:sz w:val="24"/>
          <w:szCs w:val="24"/>
          <w:shd w:val="clear" w:color="auto" w:fill="FFFFFF"/>
        </w:rPr>
        <w:t xml:space="preserve"> as they opt for products from companies that promote and advocate for social justice</w:t>
      </w:r>
      <w:r w:rsidR="00E62737" w:rsidRPr="006105BB">
        <w:rPr>
          <w:rFonts w:ascii="Times New Roman" w:hAnsi="Times New Roman" w:cs="Times New Roman"/>
          <w:sz w:val="24"/>
          <w:szCs w:val="24"/>
        </w:rPr>
        <w:t xml:space="preserve"> (Martínez-Ruiz &amp; Gómez-Cantó, 2016)</w:t>
      </w:r>
      <w:r w:rsidR="00175158" w:rsidRPr="006105BB">
        <w:rPr>
          <w:rFonts w:ascii="Times New Roman" w:hAnsi="Times New Roman" w:cs="Times New Roman"/>
          <w:sz w:val="24"/>
          <w:szCs w:val="24"/>
          <w:shd w:val="clear" w:color="auto" w:fill="FFFFFF"/>
        </w:rPr>
        <w:t>.</w:t>
      </w:r>
    </w:p>
    <w:p w14:paraId="48BA5A18" w14:textId="301F2845" w:rsidR="00974BB6" w:rsidRPr="006105BB" w:rsidRDefault="005F11C8" w:rsidP="00481BB1">
      <w:pPr>
        <w:spacing w:line="480" w:lineRule="auto"/>
        <w:contextualSpacing/>
        <w:rPr>
          <w:rFonts w:ascii="Times New Roman" w:hAnsi="Times New Roman" w:cs="Times New Roman"/>
          <w:b/>
          <w:bCs/>
          <w:sz w:val="24"/>
          <w:szCs w:val="24"/>
          <w:shd w:val="clear" w:color="auto" w:fill="FFFFFF"/>
        </w:rPr>
      </w:pPr>
      <w:r w:rsidRPr="006105BB">
        <w:rPr>
          <w:rFonts w:ascii="Times New Roman" w:hAnsi="Times New Roman" w:cs="Times New Roman"/>
          <w:b/>
          <w:bCs/>
          <w:sz w:val="24"/>
          <w:szCs w:val="24"/>
          <w:shd w:val="clear" w:color="auto" w:fill="FFFFFF"/>
        </w:rPr>
        <w:t xml:space="preserve">Globalization </w:t>
      </w:r>
    </w:p>
    <w:p w14:paraId="0112128C" w14:textId="2E5CC256" w:rsidR="00974BB6" w:rsidRPr="006105BB" w:rsidRDefault="00974BB6" w:rsidP="00481BB1">
      <w:pPr>
        <w:spacing w:line="480" w:lineRule="auto"/>
        <w:ind w:firstLine="720"/>
        <w:rPr>
          <w:rFonts w:ascii="Times New Roman" w:hAnsi="Times New Roman" w:cs="Times New Roman"/>
          <w:sz w:val="24"/>
          <w:szCs w:val="24"/>
        </w:rPr>
      </w:pPr>
      <w:r w:rsidRPr="006105BB">
        <w:rPr>
          <w:rFonts w:ascii="Times New Roman" w:hAnsi="Times New Roman" w:cs="Times New Roman"/>
          <w:sz w:val="24"/>
          <w:szCs w:val="24"/>
          <w:shd w:val="clear" w:color="auto" w:fill="FFFFFF"/>
        </w:rPr>
        <w:t xml:space="preserve">Globalization shapes </w:t>
      </w:r>
      <w:r w:rsidR="00175158" w:rsidRPr="006105BB">
        <w:rPr>
          <w:rFonts w:ascii="Times New Roman" w:hAnsi="Times New Roman" w:cs="Times New Roman"/>
          <w:sz w:val="24"/>
          <w:szCs w:val="24"/>
          <w:shd w:val="clear" w:color="auto" w:fill="FFFFFF"/>
        </w:rPr>
        <w:t>people's lives</w:t>
      </w:r>
      <w:r w:rsidRPr="006105BB">
        <w:rPr>
          <w:rFonts w:ascii="Times New Roman" w:hAnsi="Times New Roman" w:cs="Times New Roman"/>
          <w:sz w:val="24"/>
          <w:szCs w:val="24"/>
          <w:shd w:val="clear" w:color="auto" w:fill="FFFFFF"/>
        </w:rPr>
        <w:t xml:space="preserve"> and changes their behavior</w:t>
      </w:r>
      <w:r w:rsidR="00175158" w:rsidRPr="006105BB">
        <w:rPr>
          <w:rFonts w:ascii="Times New Roman" w:hAnsi="Times New Roman" w:cs="Times New Roman"/>
          <w:sz w:val="24"/>
          <w:szCs w:val="24"/>
          <w:shd w:val="clear" w:color="auto" w:fill="FFFFFF"/>
        </w:rPr>
        <w:t xml:space="preserve">. It follows the flows of migration, media, and technologies. </w:t>
      </w:r>
      <w:r w:rsidRPr="006105BB">
        <w:rPr>
          <w:rFonts w:ascii="Times New Roman" w:hAnsi="Times New Roman" w:cs="Times New Roman"/>
          <w:sz w:val="24"/>
          <w:szCs w:val="24"/>
          <w:shd w:val="clear" w:color="auto" w:fill="FFFFFF"/>
        </w:rPr>
        <w:t xml:space="preserve">Globalization has enabled consumers to access services at any time from </w:t>
      </w:r>
      <w:r w:rsidR="00F644FA" w:rsidRPr="006105BB">
        <w:rPr>
          <w:rFonts w:ascii="Times New Roman" w:hAnsi="Times New Roman" w:cs="Times New Roman"/>
          <w:sz w:val="24"/>
          <w:szCs w:val="24"/>
          <w:shd w:val="clear" w:color="auto" w:fill="FFFFFF"/>
        </w:rPr>
        <w:t>all over</w:t>
      </w:r>
      <w:r w:rsidRPr="006105BB">
        <w:rPr>
          <w:rFonts w:ascii="Times New Roman" w:hAnsi="Times New Roman" w:cs="Times New Roman"/>
          <w:sz w:val="24"/>
          <w:szCs w:val="24"/>
          <w:shd w:val="clear" w:color="auto" w:fill="FFFFFF"/>
        </w:rPr>
        <w:t xml:space="preserve"> the world at affordable prices</w:t>
      </w:r>
      <w:r w:rsidR="00E62737" w:rsidRPr="006105BB">
        <w:rPr>
          <w:rFonts w:ascii="Times New Roman" w:hAnsi="Times New Roman" w:cs="Times New Roman"/>
          <w:sz w:val="24"/>
          <w:szCs w:val="24"/>
          <w:shd w:val="clear" w:color="auto" w:fill="FFFFFF"/>
        </w:rPr>
        <w:t xml:space="preserve"> </w:t>
      </w:r>
      <w:r w:rsidR="00E62737" w:rsidRPr="006105BB">
        <w:rPr>
          <w:rFonts w:ascii="Times New Roman" w:hAnsi="Times New Roman" w:cs="Times New Roman"/>
          <w:sz w:val="24"/>
          <w:szCs w:val="24"/>
        </w:rPr>
        <w:t>(Sobol, Cleveland, &amp; Laroche, 2018)</w:t>
      </w:r>
      <w:r w:rsidRPr="006105BB">
        <w:rPr>
          <w:rFonts w:ascii="Times New Roman" w:hAnsi="Times New Roman" w:cs="Times New Roman"/>
          <w:sz w:val="24"/>
          <w:szCs w:val="24"/>
          <w:shd w:val="clear" w:color="auto" w:fill="FFFFFF"/>
        </w:rPr>
        <w:t xml:space="preserve">. Therefore, it </w:t>
      </w:r>
      <w:r w:rsidR="00175158" w:rsidRPr="006105BB">
        <w:rPr>
          <w:rFonts w:ascii="Times New Roman" w:hAnsi="Times New Roman" w:cs="Times New Roman"/>
          <w:sz w:val="24"/>
          <w:szCs w:val="24"/>
          <w:shd w:val="clear" w:color="auto" w:fill="FFFFFF"/>
        </w:rPr>
        <w:t>allows consumers</w:t>
      </w:r>
      <w:r w:rsidRPr="006105BB">
        <w:rPr>
          <w:rFonts w:ascii="Times New Roman" w:hAnsi="Times New Roman" w:cs="Times New Roman"/>
          <w:sz w:val="24"/>
          <w:szCs w:val="24"/>
          <w:shd w:val="clear" w:color="auto" w:fill="FFFFFF"/>
        </w:rPr>
        <w:t xml:space="preserve"> to select products and services that suit them best</w:t>
      </w:r>
      <w:r w:rsidR="00175158" w:rsidRPr="006105BB">
        <w:rPr>
          <w:rFonts w:ascii="Times New Roman" w:hAnsi="Times New Roman" w:cs="Times New Roman"/>
          <w:sz w:val="24"/>
          <w:szCs w:val="24"/>
          <w:shd w:val="clear" w:color="auto" w:fill="FFFFFF"/>
        </w:rPr>
        <w:t xml:space="preserve"> based on their personal preferences and taste</w:t>
      </w:r>
      <w:r w:rsidRPr="006105BB">
        <w:rPr>
          <w:rFonts w:ascii="Times New Roman" w:hAnsi="Times New Roman" w:cs="Times New Roman"/>
          <w:sz w:val="24"/>
          <w:szCs w:val="24"/>
          <w:shd w:val="clear" w:color="auto" w:fill="FFFFFF"/>
        </w:rPr>
        <w:t xml:space="preserve">. </w:t>
      </w:r>
    </w:p>
    <w:p w14:paraId="34957CF8" w14:textId="77777777" w:rsidR="00481BB1" w:rsidRDefault="00481BB1" w:rsidP="00481BB1">
      <w:pPr>
        <w:spacing w:line="480" w:lineRule="auto"/>
        <w:contextualSpacing/>
        <w:rPr>
          <w:rFonts w:ascii="Times New Roman" w:hAnsi="Times New Roman" w:cs="Times New Roman"/>
          <w:b/>
          <w:bCs/>
          <w:sz w:val="24"/>
          <w:szCs w:val="24"/>
          <w:shd w:val="clear" w:color="auto" w:fill="FFFFFF"/>
        </w:rPr>
      </w:pPr>
    </w:p>
    <w:p w14:paraId="52525317" w14:textId="77777777" w:rsidR="00481BB1" w:rsidRDefault="00481BB1" w:rsidP="00481BB1">
      <w:pPr>
        <w:spacing w:line="480" w:lineRule="auto"/>
        <w:contextualSpacing/>
        <w:rPr>
          <w:rFonts w:ascii="Times New Roman" w:hAnsi="Times New Roman" w:cs="Times New Roman"/>
          <w:b/>
          <w:bCs/>
          <w:sz w:val="24"/>
          <w:szCs w:val="24"/>
          <w:shd w:val="clear" w:color="auto" w:fill="FFFFFF"/>
        </w:rPr>
      </w:pPr>
    </w:p>
    <w:p w14:paraId="2B09AA37" w14:textId="50C5E0EA" w:rsidR="00A801B8" w:rsidRPr="006105BB" w:rsidRDefault="005F11C8" w:rsidP="00481BB1">
      <w:pPr>
        <w:spacing w:line="480" w:lineRule="auto"/>
        <w:contextualSpacing/>
        <w:rPr>
          <w:rFonts w:ascii="Times New Roman" w:hAnsi="Times New Roman" w:cs="Times New Roman"/>
          <w:b/>
          <w:bCs/>
          <w:sz w:val="24"/>
          <w:szCs w:val="24"/>
          <w:shd w:val="clear" w:color="auto" w:fill="FFFFFF"/>
        </w:rPr>
      </w:pPr>
      <w:r w:rsidRPr="006105BB">
        <w:rPr>
          <w:rFonts w:ascii="Times New Roman" w:hAnsi="Times New Roman" w:cs="Times New Roman"/>
          <w:b/>
          <w:bCs/>
          <w:sz w:val="24"/>
          <w:szCs w:val="24"/>
          <w:shd w:val="clear" w:color="auto" w:fill="FFFFFF"/>
        </w:rPr>
        <w:lastRenderedPageBreak/>
        <w:t xml:space="preserve">Consumer politics </w:t>
      </w:r>
    </w:p>
    <w:p w14:paraId="04D0652F" w14:textId="3458C3E3" w:rsidR="00974BB6" w:rsidRPr="006105BB" w:rsidRDefault="00974BB6" w:rsidP="00481BB1">
      <w:pPr>
        <w:spacing w:line="480" w:lineRule="auto"/>
        <w:ind w:firstLine="720"/>
        <w:rPr>
          <w:rFonts w:ascii="Times New Roman" w:hAnsi="Times New Roman" w:cs="Times New Roman"/>
          <w:sz w:val="24"/>
          <w:szCs w:val="24"/>
        </w:rPr>
      </w:pPr>
      <w:r w:rsidRPr="006105BB">
        <w:rPr>
          <w:rFonts w:ascii="Times New Roman" w:hAnsi="Times New Roman" w:cs="Times New Roman"/>
          <w:sz w:val="24"/>
          <w:szCs w:val="24"/>
          <w:shd w:val="clear" w:color="auto" w:fill="FFFFFF"/>
        </w:rPr>
        <w:t>Government can add or reduce corporation tax</w:t>
      </w:r>
      <w:r w:rsidR="00175158" w:rsidRPr="006105BB">
        <w:rPr>
          <w:rFonts w:ascii="Times New Roman" w:hAnsi="Times New Roman" w:cs="Times New Roman"/>
          <w:sz w:val="24"/>
          <w:szCs w:val="24"/>
          <w:shd w:val="clear" w:color="auto" w:fill="FFFFFF"/>
        </w:rPr>
        <w:t>,</w:t>
      </w:r>
      <w:r w:rsidRPr="006105BB">
        <w:rPr>
          <w:rFonts w:ascii="Times New Roman" w:hAnsi="Times New Roman" w:cs="Times New Roman"/>
          <w:sz w:val="24"/>
          <w:szCs w:val="24"/>
          <w:shd w:val="clear" w:color="auto" w:fill="FFFFFF"/>
        </w:rPr>
        <w:t xml:space="preserve"> and it affects profits a</w:t>
      </w:r>
      <w:r w:rsidR="007B42BC" w:rsidRPr="006105BB">
        <w:rPr>
          <w:rFonts w:ascii="Times New Roman" w:hAnsi="Times New Roman" w:cs="Times New Roman"/>
          <w:sz w:val="24"/>
          <w:szCs w:val="24"/>
          <w:shd w:val="clear" w:color="auto" w:fill="FFFFFF"/>
        </w:rPr>
        <w:t xml:space="preserve">nd the business directly. It can </w:t>
      </w:r>
      <w:r w:rsidR="00175158" w:rsidRPr="006105BB">
        <w:rPr>
          <w:rFonts w:ascii="Times New Roman" w:hAnsi="Times New Roman" w:cs="Times New Roman"/>
          <w:sz w:val="24"/>
          <w:szCs w:val="24"/>
          <w:shd w:val="clear" w:color="auto" w:fill="FFFFFF"/>
        </w:rPr>
        <w:t>increase the value-added tax on commodities or business rates, which may negatively impact</w:t>
      </w:r>
      <w:r w:rsidR="00F644FA" w:rsidRPr="006105BB">
        <w:rPr>
          <w:rFonts w:ascii="Times New Roman" w:hAnsi="Times New Roman" w:cs="Times New Roman"/>
          <w:sz w:val="24"/>
          <w:szCs w:val="24"/>
          <w:shd w:val="clear" w:color="auto" w:fill="FFFFFF"/>
        </w:rPr>
        <w:t xml:space="preserve"> the consumers</w:t>
      </w:r>
      <w:r w:rsidR="00E62737" w:rsidRPr="006105BB">
        <w:rPr>
          <w:rFonts w:ascii="Times New Roman" w:hAnsi="Times New Roman" w:cs="Times New Roman"/>
          <w:sz w:val="24"/>
          <w:szCs w:val="24"/>
          <w:shd w:val="clear" w:color="auto" w:fill="FFFFFF"/>
        </w:rPr>
        <w:t xml:space="preserve"> </w:t>
      </w:r>
      <w:r w:rsidR="00E62737" w:rsidRPr="006105BB">
        <w:rPr>
          <w:rFonts w:ascii="Times New Roman" w:hAnsi="Times New Roman" w:cs="Times New Roman"/>
          <w:sz w:val="24"/>
          <w:szCs w:val="24"/>
        </w:rPr>
        <w:t>(Jung et al., 2017)</w:t>
      </w:r>
      <w:r w:rsidR="00F644FA" w:rsidRPr="006105BB">
        <w:rPr>
          <w:rFonts w:ascii="Times New Roman" w:hAnsi="Times New Roman" w:cs="Times New Roman"/>
          <w:sz w:val="24"/>
          <w:szCs w:val="24"/>
          <w:shd w:val="clear" w:color="auto" w:fill="FFFFFF"/>
        </w:rPr>
        <w:t>.</w:t>
      </w:r>
    </w:p>
    <w:p w14:paraId="7A43B530" w14:textId="5B8171BA" w:rsidR="005F11C8" w:rsidRPr="006105BB" w:rsidRDefault="005F11C8" w:rsidP="00481BB1">
      <w:pPr>
        <w:spacing w:line="480" w:lineRule="auto"/>
        <w:contextualSpacing/>
        <w:rPr>
          <w:rFonts w:ascii="Times New Roman" w:hAnsi="Times New Roman" w:cs="Times New Roman"/>
          <w:b/>
          <w:bCs/>
          <w:sz w:val="24"/>
          <w:szCs w:val="24"/>
          <w:shd w:val="clear" w:color="auto" w:fill="FFFFFF"/>
        </w:rPr>
      </w:pPr>
      <w:r w:rsidRPr="006105BB">
        <w:rPr>
          <w:rFonts w:ascii="Times New Roman" w:hAnsi="Times New Roman" w:cs="Times New Roman"/>
          <w:b/>
          <w:bCs/>
          <w:sz w:val="24"/>
          <w:szCs w:val="24"/>
          <w:shd w:val="clear" w:color="auto" w:fill="FFFFFF"/>
        </w:rPr>
        <w:t xml:space="preserve">Legislation Issues </w:t>
      </w:r>
    </w:p>
    <w:p w14:paraId="0FF4E3B6" w14:textId="6F741CAF" w:rsidR="00F644FA" w:rsidRPr="006105BB" w:rsidRDefault="00175158" w:rsidP="00E92B81">
      <w:pPr>
        <w:spacing w:line="480" w:lineRule="auto"/>
        <w:ind w:firstLine="720"/>
        <w:contextualSpacing/>
        <w:rPr>
          <w:rFonts w:ascii="Times New Roman" w:hAnsi="Times New Roman" w:cs="Times New Roman"/>
          <w:sz w:val="24"/>
          <w:szCs w:val="24"/>
          <w:shd w:val="clear" w:color="auto" w:fill="FFFFFF"/>
        </w:rPr>
      </w:pPr>
      <w:r w:rsidRPr="006105BB">
        <w:rPr>
          <w:rFonts w:ascii="Times New Roman" w:hAnsi="Times New Roman" w:cs="Times New Roman"/>
          <w:sz w:val="24"/>
          <w:szCs w:val="24"/>
          <w:shd w:val="clear" w:color="auto" w:fill="FFFFFF"/>
        </w:rPr>
        <w:t>C</w:t>
      </w:r>
      <w:r w:rsidR="00F644FA" w:rsidRPr="006105BB">
        <w:rPr>
          <w:rFonts w:ascii="Times New Roman" w:hAnsi="Times New Roman" w:cs="Times New Roman"/>
          <w:sz w:val="24"/>
          <w:szCs w:val="24"/>
          <w:shd w:val="clear" w:color="auto" w:fill="FFFFFF"/>
        </w:rPr>
        <w:t xml:space="preserve">omplying </w:t>
      </w:r>
      <w:r w:rsidRPr="006105BB">
        <w:rPr>
          <w:rFonts w:ascii="Times New Roman" w:hAnsi="Times New Roman" w:cs="Times New Roman"/>
          <w:sz w:val="24"/>
          <w:szCs w:val="24"/>
          <w:shd w:val="clear" w:color="auto" w:fill="FFFFFF"/>
        </w:rPr>
        <w:t>with</w:t>
      </w:r>
      <w:r w:rsidR="00F644FA" w:rsidRPr="006105BB">
        <w:rPr>
          <w:rFonts w:ascii="Times New Roman" w:hAnsi="Times New Roman" w:cs="Times New Roman"/>
          <w:sz w:val="24"/>
          <w:szCs w:val="24"/>
          <w:shd w:val="clear" w:color="auto" w:fill="FFFFFF"/>
        </w:rPr>
        <w:t xml:space="preserve"> regulations is expensive to firms</w:t>
      </w:r>
      <w:r w:rsidRPr="006105BB">
        <w:rPr>
          <w:rFonts w:ascii="Times New Roman" w:hAnsi="Times New Roman" w:cs="Times New Roman"/>
          <w:sz w:val="24"/>
          <w:szCs w:val="24"/>
          <w:shd w:val="clear" w:color="auto" w:fill="FFFFFF"/>
        </w:rPr>
        <w:t xml:space="preserve"> in most cases,</w:t>
      </w:r>
      <w:r w:rsidR="00F644FA" w:rsidRPr="006105BB">
        <w:rPr>
          <w:rFonts w:ascii="Times New Roman" w:hAnsi="Times New Roman" w:cs="Times New Roman"/>
          <w:sz w:val="24"/>
          <w:szCs w:val="24"/>
          <w:shd w:val="clear" w:color="auto" w:fill="FFFFFF"/>
        </w:rPr>
        <w:t xml:space="preserve"> and these costs may </w:t>
      </w:r>
      <w:r w:rsidRPr="006105BB">
        <w:rPr>
          <w:rFonts w:ascii="Times New Roman" w:hAnsi="Times New Roman" w:cs="Times New Roman"/>
          <w:sz w:val="24"/>
          <w:szCs w:val="24"/>
          <w:shd w:val="clear" w:color="auto" w:fill="FFFFFF"/>
        </w:rPr>
        <w:t>increase</w:t>
      </w:r>
      <w:r w:rsidR="00F644FA" w:rsidRPr="006105BB">
        <w:rPr>
          <w:rFonts w:ascii="Times New Roman" w:hAnsi="Times New Roman" w:cs="Times New Roman"/>
          <w:sz w:val="24"/>
          <w:szCs w:val="24"/>
          <w:shd w:val="clear" w:color="auto" w:fill="FFFFFF"/>
        </w:rPr>
        <w:t xml:space="preserve"> the prices for the products and services. Higher costs associated with legislation affect the consumers directly</w:t>
      </w:r>
      <w:r w:rsidR="006105BB">
        <w:rPr>
          <w:rFonts w:ascii="Times New Roman" w:hAnsi="Times New Roman" w:cs="Times New Roman"/>
          <w:sz w:val="24"/>
          <w:szCs w:val="24"/>
          <w:shd w:val="clear" w:color="auto" w:fill="FFFFFF"/>
        </w:rPr>
        <w:t xml:space="preserve"> (</w:t>
      </w:r>
      <w:r w:rsidR="006105BB" w:rsidRPr="006105BB">
        <w:rPr>
          <w:rFonts w:ascii="Times New Roman" w:eastAsia="Times New Roman" w:hAnsi="Times New Roman" w:cs="Times New Roman"/>
          <w:color w:val="000000"/>
          <w:sz w:val="24"/>
          <w:szCs w:val="24"/>
        </w:rPr>
        <w:t>Chambers, Collins, &amp; Krause,</w:t>
      </w:r>
      <w:r w:rsidR="006105BB">
        <w:rPr>
          <w:rFonts w:ascii="Times New Roman" w:eastAsia="Times New Roman" w:hAnsi="Times New Roman" w:cs="Times New Roman"/>
          <w:color w:val="000000"/>
          <w:sz w:val="24"/>
          <w:szCs w:val="24"/>
        </w:rPr>
        <w:t xml:space="preserve"> </w:t>
      </w:r>
      <w:r w:rsidR="006105BB" w:rsidRPr="006105BB">
        <w:rPr>
          <w:rFonts w:ascii="Times New Roman" w:eastAsia="Times New Roman" w:hAnsi="Times New Roman" w:cs="Times New Roman"/>
          <w:color w:val="000000"/>
          <w:sz w:val="24"/>
          <w:szCs w:val="24"/>
        </w:rPr>
        <w:t>2017</w:t>
      </w:r>
      <w:r w:rsidR="006105BB">
        <w:rPr>
          <w:rFonts w:ascii="Times New Roman" w:eastAsia="Times New Roman" w:hAnsi="Times New Roman" w:cs="Times New Roman"/>
          <w:color w:val="000000"/>
          <w:sz w:val="24"/>
          <w:szCs w:val="24"/>
        </w:rPr>
        <w:t>)</w:t>
      </w:r>
      <w:r w:rsidR="00F644FA" w:rsidRPr="006105BB">
        <w:rPr>
          <w:rFonts w:ascii="Times New Roman" w:hAnsi="Times New Roman" w:cs="Times New Roman"/>
          <w:sz w:val="24"/>
          <w:szCs w:val="24"/>
          <w:shd w:val="clear" w:color="auto" w:fill="FFFFFF"/>
        </w:rPr>
        <w:t xml:space="preserve">. </w:t>
      </w:r>
    </w:p>
    <w:p w14:paraId="730AAAA7" w14:textId="77777777" w:rsidR="00A801B8" w:rsidRPr="006105BB" w:rsidRDefault="005F11C8" w:rsidP="00481BB1">
      <w:pPr>
        <w:spacing w:line="480" w:lineRule="auto"/>
        <w:contextualSpacing/>
        <w:jc w:val="center"/>
        <w:rPr>
          <w:rFonts w:ascii="Times New Roman" w:hAnsi="Times New Roman" w:cs="Times New Roman"/>
          <w:b/>
          <w:bCs/>
          <w:sz w:val="24"/>
          <w:szCs w:val="24"/>
          <w:shd w:val="clear" w:color="auto" w:fill="FFFFFF"/>
        </w:rPr>
      </w:pPr>
      <w:r w:rsidRPr="006105BB">
        <w:rPr>
          <w:rFonts w:ascii="Times New Roman" w:hAnsi="Times New Roman" w:cs="Times New Roman"/>
          <w:b/>
          <w:bCs/>
          <w:sz w:val="24"/>
          <w:szCs w:val="24"/>
          <w:shd w:val="clear" w:color="auto" w:fill="FFFFFF"/>
        </w:rPr>
        <w:t>Answer the following questions in your discussion response:</w:t>
      </w:r>
    </w:p>
    <w:p w14:paraId="55584A78" w14:textId="4BD00C02" w:rsidR="00A801B8" w:rsidRPr="006105BB" w:rsidRDefault="005F11C8" w:rsidP="00E92B81">
      <w:pPr>
        <w:spacing w:line="480" w:lineRule="auto"/>
        <w:ind w:firstLine="720"/>
        <w:contextualSpacing/>
        <w:rPr>
          <w:rFonts w:ascii="Times New Roman" w:hAnsi="Times New Roman" w:cs="Times New Roman"/>
          <w:b/>
          <w:bCs/>
          <w:sz w:val="24"/>
          <w:szCs w:val="24"/>
          <w:shd w:val="clear" w:color="auto" w:fill="FFFFFF"/>
        </w:rPr>
      </w:pPr>
      <w:r w:rsidRPr="006105BB">
        <w:rPr>
          <w:rFonts w:ascii="Times New Roman" w:hAnsi="Times New Roman" w:cs="Times New Roman"/>
          <w:sz w:val="24"/>
          <w:szCs w:val="24"/>
          <w:shd w:val="clear" w:color="auto" w:fill="FFFFFF"/>
        </w:rPr>
        <w:t xml:space="preserve"> </w:t>
      </w:r>
      <w:r w:rsidRPr="006105BB">
        <w:rPr>
          <w:rFonts w:ascii="Times New Roman" w:hAnsi="Times New Roman" w:cs="Times New Roman"/>
          <w:b/>
          <w:bCs/>
          <w:sz w:val="24"/>
          <w:szCs w:val="24"/>
          <w:shd w:val="clear" w:color="auto" w:fill="FFFFFF"/>
        </w:rPr>
        <w:t>What was 1 product or service that you bought to help the environment or another person or society?</w:t>
      </w:r>
    </w:p>
    <w:p w14:paraId="076989C3" w14:textId="1767DD2E" w:rsidR="00F644FA" w:rsidRPr="006105BB" w:rsidRDefault="00175158" w:rsidP="00E92B81">
      <w:pPr>
        <w:spacing w:line="480" w:lineRule="auto"/>
        <w:ind w:firstLine="720"/>
        <w:contextualSpacing/>
        <w:rPr>
          <w:rFonts w:ascii="Times New Roman" w:hAnsi="Times New Roman" w:cs="Times New Roman"/>
          <w:sz w:val="24"/>
          <w:szCs w:val="24"/>
          <w:shd w:val="clear" w:color="auto" w:fill="FFFFFF"/>
        </w:rPr>
      </w:pPr>
      <w:r w:rsidRPr="006105BB">
        <w:rPr>
          <w:rFonts w:ascii="Times New Roman" w:hAnsi="Times New Roman" w:cs="Times New Roman"/>
          <w:sz w:val="24"/>
          <w:szCs w:val="24"/>
          <w:shd w:val="clear" w:color="auto" w:fill="FFFFFF"/>
        </w:rPr>
        <w:t>A d</w:t>
      </w:r>
      <w:r w:rsidR="005F4FF3" w:rsidRPr="006105BB">
        <w:rPr>
          <w:rFonts w:ascii="Times New Roman" w:hAnsi="Times New Roman" w:cs="Times New Roman"/>
          <w:sz w:val="24"/>
          <w:szCs w:val="24"/>
          <w:shd w:val="clear" w:color="auto" w:fill="FFFFFF"/>
        </w:rPr>
        <w:t xml:space="preserve">rinking bottle is one of the products that I bought to help the environment. </w:t>
      </w:r>
    </w:p>
    <w:p w14:paraId="24A191E6" w14:textId="4CD8A5DF" w:rsidR="00A801B8" w:rsidRPr="006105BB" w:rsidRDefault="005F11C8" w:rsidP="00481BB1">
      <w:pPr>
        <w:spacing w:line="480" w:lineRule="auto"/>
        <w:contextualSpacing/>
        <w:jc w:val="center"/>
        <w:rPr>
          <w:rFonts w:ascii="Times New Roman" w:hAnsi="Times New Roman" w:cs="Times New Roman"/>
          <w:b/>
          <w:bCs/>
          <w:sz w:val="24"/>
          <w:szCs w:val="24"/>
          <w:shd w:val="clear" w:color="auto" w:fill="FFFFFF"/>
        </w:rPr>
      </w:pPr>
      <w:r w:rsidRPr="006105BB">
        <w:rPr>
          <w:rFonts w:ascii="Times New Roman" w:hAnsi="Times New Roman" w:cs="Times New Roman"/>
          <w:b/>
          <w:bCs/>
          <w:sz w:val="24"/>
          <w:szCs w:val="24"/>
          <w:shd w:val="clear" w:color="auto" w:fill="FFFFFF"/>
        </w:rPr>
        <w:t xml:space="preserve">What was the </w:t>
      </w:r>
      <w:r w:rsidR="00175158" w:rsidRPr="006105BB">
        <w:rPr>
          <w:rFonts w:ascii="Times New Roman" w:hAnsi="Times New Roman" w:cs="Times New Roman"/>
          <w:b/>
          <w:bCs/>
          <w:sz w:val="24"/>
          <w:szCs w:val="24"/>
          <w:shd w:val="clear" w:color="auto" w:fill="FFFFFF"/>
        </w:rPr>
        <w:t>"</w:t>
      </w:r>
      <w:r w:rsidRPr="006105BB">
        <w:rPr>
          <w:rFonts w:ascii="Times New Roman" w:hAnsi="Times New Roman" w:cs="Times New Roman"/>
          <w:b/>
          <w:bCs/>
          <w:sz w:val="24"/>
          <w:szCs w:val="24"/>
          <w:shd w:val="clear" w:color="auto" w:fill="FFFFFF"/>
        </w:rPr>
        <w:t>turning point</w:t>
      </w:r>
      <w:r w:rsidR="00175158" w:rsidRPr="006105BB">
        <w:rPr>
          <w:rFonts w:ascii="Times New Roman" w:hAnsi="Times New Roman" w:cs="Times New Roman"/>
          <w:b/>
          <w:bCs/>
          <w:sz w:val="24"/>
          <w:szCs w:val="24"/>
          <w:shd w:val="clear" w:color="auto" w:fill="FFFFFF"/>
        </w:rPr>
        <w:t>"</w:t>
      </w:r>
      <w:r w:rsidRPr="006105BB">
        <w:rPr>
          <w:rFonts w:ascii="Times New Roman" w:hAnsi="Times New Roman" w:cs="Times New Roman"/>
          <w:b/>
          <w:bCs/>
          <w:sz w:val="24"/>
          <w:szCs w:val="24"/>
          <w:shd w:val="clear" w:color="auto" w:fill="FFFFFF"/>
        </w:rPr>
        <w:t xml:space="preserve"> for you in the decision to buy the product or service?</w:t>
      </w:r>
    </w:p>
    <w:p w14:paraId="64022A06" w14:textId="1C7FD752" w:rsidR="005F4FF3" w:rsidRPr="006105BB" w:rsidRDefault="008608BD" w:rsidP="00E92B81">
      <w:pPr>
        <w:spacing w:line="480" w:lineRule="auto"/>
        <w:ind w:firstLine="72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 bought a reusable drinking bottle because</w:t>
      </w:r>
      <w:r w:rsidR="00175158" w:rsidRPr="006105BB">
        <w:rPr>
          <w:rFonts w:ascii="Times New Roman" w:hAnsi="Times New Roman" w:cs="Times New Roman"/>
          <w:sz w:val="24"/>
          <w:szCs w:val="24"/>
          <w:shd w:val="clear" w:color="auto" w:fill="FFFFFF"/>
        </w:rPr>
        <w:t xml:space="preserve"> it helps reduce a</w:t>
      </w:r>
      <w:r w:rsidR="005F4FF3" w:rsidRPr="006105BB">
        <w:rPr>
          <w:rFonts w:ascii="Times New Roman" w:hAnsi="Times New Roman" w:cs="Times New Roman"/>
          <w:sz w:val="24"/>
          <w:szCs w:val="24"/>
          <w:shd w:val="clear" w:color="auto" w:fill="FFFFFF"/>
        </w:rPr>
        <w:t xml:space="preserve"> significant amount of plastics waste. Plastic contributes </w:t>
      </w:r>
      <w:r w:rsidR="00175158" w:rsidRPr="006105BB">
        <w:rPr>
          <w:rFonts w:ascii="Times New Roman" w:hAnsi="Times New Roman" w:cs="Times New Roman"/>
          <w:sz w:val="24"/>
          <w:szCs w:val="24"/>
          <w:shd w:val="clear" w:color="auto" w:fill="FFFFFF"/>
        </w:rPr>
        <w:t>significan</w:t>
      </w:r>
      <w:r w:rsidR="005F4FF3" w:rsidRPr="006105BB">
        <w:rPr>
          <w:rFonts w:ascii="Times New Roman" w:hAnsi="Times New Roman" w:cs="Times New Roman"/>
          <w:sz w:val="24"/>
          <w:szCs w:val="24"/>
          <w:shd w:val="clear" w:color="auto" w:fill="FFFFFF"/>
        </w:rPr>
        <w:t xml:space="preserve">tly to environmental pollution. </w:t>
      </w:r>
    </w:p>
    <w:p w14:paraId="36A56F21" w14:textId="623EF737" w:rsidR="00A801B8" w:rsidRPr="006105BB" w:rsidRDefault="005F11C8" w:rsidP="00E92B81">
      <w:pPr>
        <w:spacing w:line="480" w:lineRule="auto"/>
        <w:ind w:firstLine="720"/>
        <w:contextualSpacing/>
        <w:rPr>
          <w:rFonts w:ascii="Times New Roman" w:hAnsi="Times New Roman" w:cs="Times New Roman"/>
          <w:b/>
          <w:bCs/>
          <w:sz w:val="24"/>
          <w:szCs w:val="24"/>
          <w:shd w:val="clear" w:color="auto" w:fill="FFFFFF"/>
        </w:rPr>
      </w:pPr>
      <w:r w:rsidRPr="006105BB">
        <w:rPr>
          <w:rFonts w:ascii="Times New Roman" w:hAnsi="Times New Roman" w:cs="Times New Roman"/>
          <w:b/>
          <w:bCs/>
          <w:sz w:val="24"/>
          <w:szCs w:val="24"/>
          <w:shd w:val="clear" w:color="auto" w:fill="FFFFFF"/>
        </w:rPr>
        <w:t>Did the marketer make you feel guilty or sorry for something?</w:t>
      </w:r>
    </w:p>
    <w:p w14:paraId="3021151E" w14:textId="761EAB50" w:rsidR="005F4FF3" w:rsidRPr="006105BB" w:rsidRDefault="005F4FF3" w:rsidP="00E92B81">
      <w:pPr>
        <w:spacing w:line="480" w:lineRule="auto"/>
        <w:ind w:firstLine="720"/>
        <w:contextualSpacing/>
        <w:rPr>
          <w:rFonts w:ascii="Times New Roman" w:hAnsi="Times New Roman" w:cs="Times New Roman"/>
          <w:sz w:val="24"/>
          <w:szCs w:val="24"/>
          <w:shd w:val="clear" w:color="auto" w:fill="FFFFFF"/>
        </w:rPr>
      </w:pPr>
      <w:r w:rsidRPr="006105BB">
        <w:rPr>
          <w:rFonts w:ascii="Times New Roman" w:hAnsi="Times New Roman" w:cs="Times New Roman"/>
          <w:sz w:val="24"/>
          <w:szCs w:val="24"/>
          <w:shd w:val="clear" w:color="auto" w:fill="FFFFFF"/>
        </w:rPr>
        <w:t>The marketer made me feel sorry for the times I have been buying non</w:t>
      </w:r>
      <w:r w:rsidR="00175158" w:rsidRPr="006105BB">
        <w:rPr>
          <w:rFonts w:ascii="Times New Roman" w:hAnsi="Times New Roman" w:cs="Times New Roman"/>
          <w:sz w:val="24"/>
          <w:szCs w:val="24"/>
          <w:shd w:val="clear" w:color="auto" w:fill="FFFFFF"/>
        </w:rPr>
        <w:t>-</w:t>
      </w:r>
      <w:r w:rsidRPr="006105BB">
        <w:rPr>
          <w:rFonts w:ascii="Times New Roman" w:hAnsi="Times New Roman" w:cs="Times New Roman"/>
          <w:sz w:val="24"/>
          <w:szCs w:val="24"/>
          <w:shd w:val="clear" w:color="auto" w:fill="FFFFFF"/>
        </w:rPr>
        <w:t xml:space="preserve">reusable plastic products. I felt guilty for contributing to environmental pollution instead of focusing on ways to maintain </w:t>
      </w:r>
      <w:r w:rsidR="00175158" w:rsidRPr="006105BB">
        <w:rPr>
          <w:rFonts w:ascii="Times New Roman" w:hAnsi="Times New Roman" w:cs="Times New Roman"/>
          <w:sz w:val="24"/>
          <w:szCs w:val="24"/>
          <w:shd w:val="clear" w:color="auto" w:fill="FFFFFF"/>
        </w:rPr>
        <w:t xml:space="preserve">a </w:t>
      </w:r>
      <w:r w:rsidRPr="006105BB">
        <w:rPr>
          <w:rFonts w:ascii="Times New Roman" w:hAnsi="Times New Roman" w:cs="Times New Roman"/>
          <w:sz w:val="24"/>
          <w:szCs w:val="24"/>
          <w:shd w:val="clear" w:color="auto" w:fill="FFFFFF"/>
        </w:rPr>
        <w:t xml:space="preserve">healthy environment. I </w:t>
      </w:r>
      <w:r w:rsidR="00175158" w:rsidRPr="006105BB">
        <w:rPr>
          <w:rFonts w:ascii="Times New Roman" w:hAnsi="Times New Roman" w:cs="Times New Roman"/>
          <w:sz w:val="24"/>
          <w:szCs w:val="24"/>
          <w:shd w:val="clear" w:color="auto" w:fill="FFFFFF"/>
        </w:rPr>
        <w:t xml:space="preserve">realized that the </w:t>
      </w:r>
      <w:r w:rsidR="008608BD">
        <w:rPr>
          <w:rFonts w:ascii="Times New Roman" w:hAnsi="Times New Roman" w:cs="Times New Roman"/>
          <w:sz w:val="24"/>
          <w:szCs w:val="24"/>
          <w:shd w:val="clear" w:color="auto" w:fill="FFFFFF"/>
        </w:rPr>
        <w:t>primary</w:t>
      </w:r>
      <w:r w:rsidR="00175158" w:rsidRPr="006105BB">
        <w:rPr>
          <w:rFonts w:ascii="Times New Roman" w:hAnsi="Times New Roman" w:cs="Times New Roman"/>
          <w:sz w:val="24"/>
          <w:szCs w:val="24"/>
          <w:shd w:val="clear" w:color="auto" w:fill="FFFFFF"/>
        </w:rPr>
        <w:t xml:space="preserve"> goal of these companies is to help solve the problems that result from environmental pollution due to the overuse of raw materials, waste production,</w:t>
      </w:r>
      <w:r w:rsidRPr="006105BB">
        <w:rPr>
          <w:rFonts w:ascii="Times New Roman" w:hAnsi="Times New Roman" w:cs="Times New Roman"/>
          <w:sz w:val="24"/>
          <w:szCs w:val="24"/>
          <w:shd w:val="clear" w:color="auto" w:fill="FFFFFF"/>
        </w:rPr>
        <w:t xml:space="preserve"> and overconsumption.  </w:t>
      </w:r>
    </w:p>
    <w:p w14:paraId="6F8E48D7" w14:textId="5C0F4234" w:rsidR="00A801B8" w:rsidRPr="006105BB" w:rsidRDefault="005F11C8" w:rsidP="00E92B81">
      <w:pPr>
        <w:spacing w:line="480" w:lineRule="auto"/>
        <w:ind w:firstLine="720"/>
        <w:contextualSpacing/>
        <w:rPr>
          <w:rFonts w:ascii="Times New Roman" w:hAnsi="Times New Roman" w:cs="Times New Roman"/>
          <w:b/>
          <w:bCs/>
          <w:sz w:val="24"/>
          <w:szCs w:val="24"/>
          <w:shd w:val="clear" w:color="auto" w:fill="FFFFFF"/>
        </w:rPr>
      </w:pPr>
      <w:r w:rsidRPr="006105BB">
        <w:rPr>
          <w:rFonts w:ascii="Times New Roman" w:hAnsi="Times New Roman" w:cs="Times New Roman"/>
          <w:b/>
          <w:bCs/>
          <w:sz w:val="24"/>
          <w:szCs w:val="24"/>
          <w:shd w:val="clear" w:color="auto" w:fill="FFFFFF"/>
        </w:rPr>
        <w:t xml:space="preserve"> Did you buy the product because of social justice, global sustainability, or another reason? </w:t>
      </w:r>
    </w:p>
    <w:p w14:paraId="506BB2F6" w14:textId="242F43FF" w:rsidR="00175158" w:rsidRPr="006105BB" w:rsidRDefault="00175158" w:rsidP="00E92B81">
      <w:pPr>
        <w:spacing w:line="480" w:lineRule="auto"/>
        <w:ind w:firstLine="720"/>
        <w:contextualSpacing/>
        <w:rPr>
          <w:rFonts w:ascii="Times New Roman" w:hAnsi="Times New Roman" w:cs="Times New Roman"/>
          <w:sz w:val="24"/>
          <w:szCs w:val="24"/>
          <w:shd w:val="clear" w:color="auto" w:fill="FFFFFF"/>
        </w:rPr>
      </w:pPr>
      <w:r w:rsidRPr="006105BB">
        <w:rPr>
          <w:rFonts w:ascii="Times New Roman" w:hAnsi="Times New Roman" w:cs="Times New Roman"/>
          <w:sz w:val="24"/>
          <w:szCs w:val="24"/>
          <w:shd w:val="clear" w:color="auto" w:fill="FFFFFF"/>
        </w:rPr>
        <w:lastRenderedPageBreak/>
        <w:t>I bought the product because of another reason which is to sustain a healthy environment.</w:t>
      </w:r>
    </w:p>
    <w:p w14:paraId="0EEAB7B3" w14:textId="6B067003" w:rsidR="00175158" w:rsidRPr="006105BB" w:rsidRDefault="005F11C8" w:rsidP="00E92B81">
      <w:pPr>
        <w:spacing w:line="480" w:lineRule="auto"/>
        <w:ind w:firstLine="720"/>
        <w:contextualSpacing/>
        <w:rPr>
          <w:rFonts w:ascii="Times New Roman" w:hAnsi="Times New Roman" w:cs="Times New Roman"/>
          <w:b/>
          <w:bCs/>
          <w:sz w:val="24"/>
          <w:szCs w:val="24"/>
          <w:shd w:val="clear" w:color="auto" w:fill="FFFFFF"/>
        </w:rPr>
      </w:pPr>
      <w:r w:rsidRPr="006105BB">
        <w:rPr>
          <w:rFonts w:ascii="Times New Roman" w:hAnsi="Times New Roman" w:cs="Times New Roman"/>
          <w:b/>
          <w:bCs/>
          <w:sz w:val="24"/>
          <w:szCs w:val="24"/>
          <w:shd w:val="clear" w:color="auto" w:fill="FFFFFF"/>
        </w:rPr>
        <w:t>What was your reason?</w:t>
      </w:r>
    </w:p>
    <w:p w14:paraId="7104156E" w14:textId="1D8FB948" w:rsidR="00175158" w:rsidRPr="006105BB" w:rsidRDefault="00175158" w:rsidP="00E92B81">
      <w:pPr>
        <w:spacing w:line="480" w:lineRule="auto"/>
        <w:ind w:firstLine="720"/>
        <w:contextualSpacing/>
        <w:rPr>
          <w:rFonts w:ascii="Times New Roman" w:hAnsi="Times New Roman" w:cs="Times New Roman"/>
          <w:sz w:val="24"/>
          <w:szCs w:val="24"/>
          <w:shd w:val="clear" w:color="auto" w:fill="FFFFFF"/>
        </w:rPr>
      </w:pPr>
      <w:r w:rsidRPr="006105BB">
        <w:rPr>
          <w:rFonts w:ascii="Times New Roman" w:hAnsi="Times New Roman" w:cs="Times New Roman"/>
          <w:sz w:val="24"/>
          <w:szCs w:val="24"/>
          <w:shd w:val="clear" w:color="auto" w:fill="FFFFFF"/>
        </w:rPr>
        <w:t>The reason why I bought a reusable drinking bottle was to reduce plastic pollution to the environment. Plastic waste comes back to humans in other forms and poses a significant threat to human health. For instance, when the plastic waste gets washed away, they end up in water bodies such as rivers and oceans. They trap other debris in the water, and fish and other animals eat them. When humans consume fish or su</w:t>
      </w:r>
      <w:r w:rsidR="008608BD">
        <w:rPr>
          <w:rFonts w:ascii="Times New Roman" w:hAnsi="Times New Roman" w:cs="Times New Roman"/>
          <w:sz w:val="24"/>
          <w:szCs w:val="24"/>
          <w:shd w:val="clear" w:color="auto" w:fill="FFFFFF"/>
        </w:rPr>
        <w:t>sh</w:t>
      </w:r>
      <w:r w:rsidRPr="006105BB">
        <w:rPr>
          <w:rFonts w:ascii="Times New Roman" w:hAnsi="Times New Roman" w:cs="Times New Roman"/>
          <w:sz w:val="24"/>
          <w:szCs w:val="24"/>
          <w:shd w:val="clear" w:color="auto" w:fill="FFFFFF"/>
        </w:rPr>
        <w:t>i, they eat dangerous chemicals trapped by plastics and cause diseases such as cancer.</w:t>
      </w:r>
    </w:p>
    <w:p w14:paraId="20AF07F5" w14:textId="73DE811B" w:rsidR="00A801B8" w:rsidRPr="006105BB" w:rsidRDefault="005F11C8" w:rsidP="00481BB1">
      <w:pPr>
        <w:spacing w:line="480" w:lineRule="auto"/>
        <w:contextualSpacing/>
        <w:jc w:val="center"/>
        <w:rPr>
          <w:rFonts w:ascii="Times New Roman" w:hAnsi="Times New Roman" w:cs="Times New Roman"/>
          <w:b/>
          <w:bCs/>
          <w:sz w:val="24"/>
          <w:szCs w:val="24"/>
          <w:shd w:val="clear" w:color="auto" w:fill="FFFFFF"/>
        </w:rPr>
      </w:pPr>
      <w:r w:rsidRPr="006105BB">
        <w:rPr>
          <w:rFonts w:ascii="Times New Roman" w:hAnsi="Times New Roman" w:cs="Times New Roman"/>
          <w:b/>
          <w:bCs/>
          <w:sz w:val="24"/>
          <w:szCs w:val="24"/>
          <w:shd w:val="clear" w:color="auto" w:fill="FFFFFF"/>
        </w:rPr>
        <w:t>Does your decision match your psychographic profile?</w:t>
      </w:r>
    </w:p>
    <w:p w14:paraId="67F25724" w14:textId="57060154" w:rsidR="003A60B4" w:rsidRPr="006105BB" w:rsidRDefault="005719A6" w:rsidP="00E92B81">
      <w:pPr>
        <w:spacing w:line="480" w:lineRule="auto"/>
        <w:ind w:firstLine="720"/>
        <w:contextualSpacing/>
        <w:rPr>
          <w:rFonts w:ascii="Times New Roman" w:hAnsi="Times New Roman" w:cs="Times New Roman"/>
          <w:sz w:val="24"/>
          <w:szCs w:val="24"/>
          <w:shd w:val="clear" w:color="auto" w:fill="FFFFFF"/>
        </w:rPr>
      </w:pPr>
      <w:r w:rsidRPr="006105BB">
        <w:rPr>
          <w:rFonts w:ascii="Times New Roman" w:hAnsi="Times New Roman" w:cs="Times New Roman"/>
          <w:sz w:val="24"/>
          <w:szCs w:val="24"/>
          <w:shd w:val="clear" w:color="auto" w:fill="FFFFFF"/>
        </w:rPr>
        <w:t xml:space="preserve">The decision matched my psychographic profile as I made a sustainable choice. </w:t>
      </w:r>
    </w:p>
    <w:p w14:paraId="1C6DDA05" w14:textId="4E23D411" w:rsidR="003A60B4" w:rsidRPr="006105BB" w:rsidRDefault="003A60B4" w:rsidP="00481BB1">
      <w:pPr>
        <w:spacing w:line="480" w:lineRule="auto"/>
        <w:contextualSpacing/>
        <w:jc w:val="center"/>
        <w:rPr>
          <w:rFonts w:ascii="Times New Roman" w:hAnsi="Times New Roman" w:cs="Times New Roman"/>
          <w:b/>
          <w:bCs/>
          <w:sz w:val="24"/>
          <w:szCs w:val="24"/>
          <w:shd w:val="clear" w:color="auto" w:fill="FFFFFF"/>
        </w:rPr>
      </w:pPr>
      <w:r w:rsidRPr="006105BB">
        <w:rPr>
          <w:rFonts w:ascii="Times New Roman" w:hAnsi="Times New Roman" w:cs="Times New Roman"/>
          <w:b/>
          <w:bCs/>
          <w:sz w:val="24"/>
          <w:szCs w:val="24"/>
          <w:shd w:val="clear" w:color="auto" w:fill="FFFFFF"/>
        </w:rPr>
        <w:t>Why or why not?</w:t>
      </w:r>
    </w:p>
    <w:p w14:paraId="536136F3" w14:textId="5B686E12" w:rsidR="005719A6" w:rsidRPr="006105BB" w:rsidRDefault="003A60B4" w:rsidP="00E92B81">
      <w:pPr>
        <w:spacing w:line="480" w:lineRule="auto"/>
        <w:ind w:firstLine="720"/>
        <w:contextualSpacing/>
        <w:rPr>
          <w:rFonts w:ascii="Times New Roman" w:hAnsi="Times New Roman" w:cs="Times New Roman"/>
          <w:sz w:val="24"/>
          <w:szCs w:val="24"/>
          <w:shd w:val="clear" w:color="auto" w:fill="FFFFFF"/>
        </w:rPr>
      </w:pPr>
      <w:r w:rsidRPr="006105BB">
        <w:rPr>
          <w:rFonts w:ascii="Times New Roman" w:hAnsi="Times New Roman" w:cs="Times New Roman"/>
          <w:sz w:val="24"/>
          <w:szCs w:val="24"/>
          <w:shd w:val="clear" w:color="auto" w:fill="FFFFFF"/>
        </w:rPr>
        <w:t>It matches my psychographic profile because s</w:t>
      </w:r>
      <w:r w:rsidR="00175158" w:rsidRPr="006105BB">
        <w:rPr>
          <w:rFonts w:ascii="Times New Roman" w:hAnsi="Times New Roman" w:cs="Times New Roman"/>
          <w:sz w:val="24"/>
          <w:szCs w:val="24"/>
          <w:shd w:val="clear" w:color="auto" w:fill="FFFFFF"/>
        </w:rPr>
        <w:t>ustainability is one factor that influences consumer intake choice, as</w:t>
      </w:r>
      <w:r w:rsidR="005719A6" w:rsidRPr="006105BB">
        <w:rPr>
          <w:rFonts w:ascii="Times New Roman" w:hAnsi="Times New Roman" w:cs="Times New Roman"/>
          <w:sz w:val="24"/>
          <w:szCs w:val="24"/>
          <w:shd w:val="clear" w:color="auto" w:fill="FFFFFF"/>
        </w:rPr>
        <w:t xml:space="preserve"> most of t</w:t>
      </w:r>
      <w:r w:rsidR="00175158" w:rsidRPr="006105BB">
        <w:rPr>
          <w:rFonts w:ascii="Times New Roman" w:hAnsi="Times New Roman" w:cs="Times New Roman"/>
          <w:sz w:val="24"/>
          <w:szCs w:val="24"/>
          <w:shd w:val="clear" w:color="auto" w:fill="FFFFFF"/>
        </w:rPr>
        <w:t>hem</w:t>
      </w:r>
      <w:r w:rsidR="005719A6" w:rsidRPr="006105BB">
        <w:rPr>
          <w:rFonts w:ascii="Times New Roman" w:hAnsi="Times New Roman" w:cs="Times New Roman"/>
          <w:sz w:val="24"/>
          <w:szCs w:val="24"/>
          <w:shd w:val="clear" w:color="auto" w:fill="FFFFFF"/>
        </w:rPr>
        <w:t xml:space="preserve"> prefer to buy products that have minimal negative impacts </w:t>
      </w:r>
      <w:r w:rsidR="00175158" w:rsidRPr="006105BB">
        <w:rPr>
          <w:rFonts w:ascii="Times New Roman" w:hAnsi="Times New Roman" w:cs="Times New Roman"/>
          <w:sz w:val="24"/>
          <w:szCs w:val="24"/>
          <w:shd w:val="clear" w:color="auto" w:fill="FFFFFF"/>
        </w:rPr>
        <w:t>on</w:t>
      </w:r>
      <w:r w:rsidR="005719A6" w:rsidRPr="006105BB">
        <w:rPr>
          <w:rFonts w:ascii="Times New Roman" w:hAnsi="Times New Roman" w:cs="Times New Roman"/>
          <w:sz w:val="24"/>
          <w:szCs w:val="24"/>
          <w:shd w:val="clear" w:color="auto" w:fill="FFFFFF"/>
        </w:rPr>
        <w:t xml:space="preserve"> the environment. Reusable drinking bottles help reduce the number of plastic </w:t>
      </w:r>
      <w:r w:rsidR="00175158" w:rsidRPr="006105BB">
        <w:rPr>
          <w:rFonts w:ascii="Times New Roman" w:hAnsi="Times New Roman" w:cs="Times New Roman"/>
          <w:sz w:val="24"/>
          <w:szCs w:val="24"/>
          <w:shd w:val="clear" w:color="auto" w:fill="FFFFFF"/>
        </w:rPr>
        <w:t>pollutants</w:t>
      </w:r>
      <w:r w:rsidR="005719A6" w:rsidRPr="006105BB">
        <w:rPr>
          <w:rFonts w:ascii="Times New Roman" w:hAnsi="Times New Roman" w:cs="Times New Roman"/>
          <w:sz w:val="24"/>
          <w:szCs w:val="24"/>
          <w:shd w:val="clear" w:color="auto" w:fill="FFFFFF"/>
        </w:rPr>
        <w:t xml:space="preserve"> in the </w:t>
      </w:r>
      <w:r w:rsidR="00175158" w:rsidRPr="006105BB">
        <w:rPr>
          <w:rFonts w:ascii="Times New Roman" w:hAnsi="Times New Roman" w:cs="Times New Roman"/>
          <w:sz w:val="24"/>
          <w:szCs w:val="24"/>
          <w:shd w:val="clear" w:color="auto" w:fill="FFFFFF"/>
        </w:rPr>
        <w:t>environment</w:t>
      </w:r>
      <w:r w:rsidR="005719A6" w:rsidRPr="006105BB">
        <w:rPr>
          <w:rFonts w:ascii="Times New Roman" w:hAnsi="Times New Roman" w:cs="Times New Roman"/>
          <w:sz w:val="24"/>
          <w:szCs w:val="24"/>
          <w:shd w:val="clear" w:color="auto" w:fill="FFFFFF"/>
        </w:rPr>
        <w:t xml:space="preserve">. </w:t>
      </w:r>
    </w:p>
    <w:p w14:paraId="50538500" w14:textId="2F223063" w:rsidR="00E92B81" w:rsidRPr="006105BB" w:rsidRDefault="00E92B81" w:rsidP="00E92B81">
      <w:pPr>
        <w:spacing w:line="480" w:lineRule="auto"/>
        <w:ind w:firstLine="720"/>
        <w:contextualSpacing/>
        <w:rPr>
          <w:rFonts w:ascii="Times New Roman" w:hAnsi="Times New Roman" w:cs="Times New Roman"/>
          <w:sz w:val="24"/>
          <w:szCs w:val="24"/>
          <w:shd w:val="clear" w:color="auto" w:fill="FFFFFF"/>
        </w:rPr>
      </w:pPr>
    </w:p>
    <w:p w14:paraId="4DA70235" w14:textId="1B0C8698" w:rsidR="00E92B81" w:rsidRPr="006105BB" w:rsidRDefault="00E92B81" w:rsidP="00E92B81">
      <w:pPr>
        <w:spacing w:line="480" w:lineRule="auto"/>
        <w:ind w:firstLine="720"/>
        <w:contextualSpacing/>
        <w:rPr>
          <w:rFonts w:ascii="Times New Roman" w:hAnsi="Times New Roman" w:cs="Times New Roman"/>
          <w:sz w:val="24"/>
          <w:szCs w:val="24"/>
          <w:shd w:val="clear" w:color="auto" w:fill="FFFFFF"/>
        </w:rPr>
      </w:pPr>
    </w:p>
    <w:p w14:paraId="4A9438CE" w14:textId="33540A88" w:rsidR="00E92B81" w:rsidRPr="006105BB" w:rsidRDefault="00E92B81" w:rsidP="00E92B81">
      <w:pPr>
        <w:spacing w:line="480" w:lineRule="auto"/>
        <w:ind w:firstLine="720"/>
        <w:contextualSpacing/>
        <w:rPr>
          <w:rFonts w:ascii="Times New Roman" w:hAnsi="Times New Roman" w:cs="Times New Roman"/>
          <w:sz w:val="24"/>
          <w:szCs w:val="24"/>
          <w:shd w:val="clear" w:color="auto" w:fill="FFFFFF"/>
        </w:rPr>
      </w:pPr>
    </w:p>
    <w:p w14:paraId="3A24D920" w14:textId="32AA72AC" w:rsidR="00E92B81" w:rsidRPr="006105BB" w:rsidRDefault="00E92B81" w:rsidP="00E92B81">
      <w:pPr>
        <w:spacing w:line="480" w:lineRule="auto"/>
        <w:ind w:firstLine="720"/>
        <w:contextualSpacing/>
        <w:rPr>
          <w:rFonts w:ascii="Times New Roman" w:hAnsi="Times New Roman" w:cs="Times New Roman"/>
          <w:sz w:val="24"/>
          <w:szCs w:val="24"/>
          <w:shd w:val="clear" w:color="auto" w:fill="FFFFFF"/>
        </w:rPr>
      </w:pPr>
    </w:p>
    <w:p w14:paraId="4FFE065A" w14:textId="5F468AAD" w:rsidR="00E92B81" w:rsidRPr="006105BB" w:rsidRDefault="00E92B81" w:rsidP="00E92B81">
      <w:pPr>
        <w:spacing w:line="480" w:lineRule="auto"/>
        <w:ind w:firstLine="720"/>
        <w:contextualSpacing/>
        <w:rPr>
          <w:rFonts w:ascii="Times New Roman" w:hAnsi="Times New Roman" w:cs="Times New Roman"/>
          <w:sz w:val="24"/>
          <w:szCs w:val="24"/>
          <w:shd w:val="clear" w:color="auto" w:fill="FFFFFF"/>
        </w:rPr>
      </w:pPr>
    </w:p>
    <w:p w14:paraId="304302D7" w14:textId="15D0AC7A" w:rsidR="00E92B81" w:rsidRPr="006105BB" w:rsidRDefault="00E92B81" w:rsidP="00E92B81">
      <w:pPr>
        <w:spacing w:line="480" w:lineRule="auto"/>
        <w:ind w:firstLine="720"/>
        <w:contextualSpacing/>
        <w:rPr>
          <w:rFonts w:ascii="Times New Roman" w:hAnsi="Times New Roman" w:cs="Times New Roman"/>
          <w:sz w:val="24"/>
          <w:szCs w:val="24"/>
          <w:shd w:val="clear" w:color="auto" w:fill="FFFFFF"/>
        </w:rPr>
      </w:pPr>
    </w:p>
    <w:p w14:paraId="1F67FDC4" w14:textId="37981F7B" w:rsidR="00E92B81" w:rsidRPr="006105BB" w:rsidRDefault="00E92B81" w:rsidP="00E62737">
      <w:pPr>
        <w:spacing w:line="480" w:lineRule="auto"/>
        <w:contextualSpacing/>
        <w:rPr>
          <w:rFonts w:ascii="Times New Roman" w:hAnsi="Times New Roman" w:cs="Times New Roman"/>
          <w:sz w:val="24"/>
          <w:szCs w:val="24"/>
          <w:shd w:val="clear" w:color="auto" w:fill="FFFFFF"/>
        </w:rPr>
      </w:pPr>
    </w:p>
    <w:p w14:paraId="6E865A76" w14:textId="6840C25F" w:rsidR="00E92B81" w:rsidRPr="006105BB" w:rsidRDefault="00E92B81" w:rsidP="00430582">
      <w:pPr>
        <w:spacing w:line="480" w:lineRule="auto"/>
        <w:contextualSpacing/>
        <w:rPr>
          <w:rFonts w:ascii="Times New Roman" w:hAnsi="Times New Roman" w:cs="Times New Roman"/>
          <w:sz w:val="24"/>
          <w:szCs w:val="24"/>
          <w:shd w:val="clear" w:color="auto" w:fill="FFFFFF"/>
        </w:rPr>
      </w:pPr>
      <w:bookmarkStart w:id="0" w:name="_GoBack"/>
      <w:bookmarkEnd w:id="0"/>
    </w:p>
    <w:p w14:paraId="330946E2" w14:textId="77777777" w:rsidR="006105BB" w:rsidRPr="006105BB" w:rsidRDefault="006105BB" w:rsidP="008608BD">
      <w:pPr>
        <w:shd w:val="clear" w:color="auto" w:fill="FFFFFF"/>
        <w:spacing w:after="0" w:line="480" w:lineRule="auto"/>
        <w:ind w:hanging="720"/>
        <w:contextualSpacing/>
        <w:jc w:val="center"/>
        <w:rPr>
          <w:rFonts w:ascii="Times New Roman" w:eastAsia="Times New Roman" w:hAnsi="Times New Roman" w:cs="Times New Roman"/>
          <w:b/>
          <w:bCs/>
          <w:color w:val="000000"/>
          <w:sz w:val="24"/>
          <w:szCs w:val="24"/>
        </w:rPr>
      </w:pPr>
      <w:r w:rsidRPr="006105BB">
        <w:rPr>
          <w:rFonts w:ascii="Times New Roman" w:eastAsia="Times New Roman" w:hAnsi="Times New Roman" w:cs="Times New Roman"/>
          <w:b/>
          <w:bCs/>
          <w:color w:val="000000"/>
          <w:sz w:val="24"/>
          <w:szCs w:val="24"/>
        </w:rPr>
        <w:lastRenderedPageBreak/>
        <w:t>References</w:t>
      </w:r>
    </w:p>
    <w:p w14:paraId="05F129B1" w14:textId="77777777" w:rsidR="006105BB" w:rsidRPr="006105BB" w:rsidRDefault="006105BB" w:rsidP="008608BD">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6105BB">
        <w:rPr>
          <w:rFonts w:ascii="Times New Roman" w:eastAsia="Times New Roman" w:hAnsi="Times New Roman" w:cs="Times New Roman"/>
          <w:color w:val="000000"/>
          <w:sz w:val="24"/>
          <w:szCs w:val="24"/>
        </w:rPr>
        <w:t>Chambers, D., Collins, C. A., &amp; Krause, A. (2017). How do federal regulations affect consumer prices? An analysis of the regressive effects of regulation. </w:t>
      </w:r>
      <w:r w:rsidRPr="006105BB">
        <w:rPr>
          <w:rFonts w:ascii="Times New Roman" w:eastAsia="Times New Roman" w:hAnsi="Times New Roman" w:cs="Times New Roman"/>
          <w:i/>
          <w:iCs/>
          <w:color w:val="000000"/>
          <w:sz w:val="24"/>
          <w:szCs w:val="24"/>
        </w:rPr>
        <w:t>Public Choice</w:t>
      </w:r>
      <w:r w:rsidRPr="006105BB">
        <w:rPr>
          <w:rFonts w:ascii="Times New Roman" w:eastAsia="Times New Roman" w:hAnsi="Times New Roman" w:cs="Times New Roman"/>
          <w:color w:val="000000"/>
          <w:sz w:val="24"/>
          <w:szCs w:val="24"/>
        </w:rPr>
        <w:t>, </w:t>
      </w:r>
      <w:r w:rsidRPr="006105BB">
        <w:rPr>
          <w:rFonts w:ascii="Times New Roman" w:eastAsia="Times New Roman" w:hAnsi="Times New Roman" w:cs="Times New Roman"/>
          <w:i/>
          <w:iCs/>
          <w:color w:val="000000"/>
          <w:sz w:val="24"/>
          <w:szCs w:val="24"/>
        </w:rPr>
        <w:t>180</w:t>
      </w:r>
      <w:r w:rsidRPr="006105BB">
        <w:rPr>
          <w:rFonts w:ascii="Times New Roman" w:eastAsia="Times New Roman" w:hAnsi="Times New Roman" w:cs="Times New Roman"/>
          <w:color w:val="000000"/>
          <w:sz w:val="24"/>
          <w:szCs w:val="24"/>
        </w:rPr>
        <w:t>(1-2), 57-90. </w:t>
      </w:r>
      <w:hyperlink r:id="rId6" w:history="1">
        <w:r w:rsidRPr="006105BB">
          <w:rPr>
            <w:rFonts w:ascii="Times New Roman" w:eastAsia="Times New Roman" w:hAnsi="Times New Roman" w:cs="Times New Roman"/>
            <w:color w:val="000000"/>
            <w:sz w:val="24"/>
            <w:szCs w:val="24"/>
            <w:u w:val="single"/>
          </w:rPr>
          <w:t>https://doi.org/10.1007/s11127-017-0479-z</w:t>
        </w:r>
      </w:hyperlink>
    </w:p>
    <w:p w14:paraId="0FD919C2" w14:textId="77777777" w:rsidR="006105BB" w:rsidRPr="006105BB" w:rsidRDefault="006105BB" w:rsidP="008608BD">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6105BB">
        <w:rPr>
          <w:rFonts w:ascii="Times New Roman" w:eastAsia="Times New Roman" w:hAnsi="Times New Roman" w:cs="Times New Roman"/>
          <w:color w:val="000000"/>
          <w:sz w:val="24"/>
          <w:szCs w:val="24"/>
        </w:rPr>
        <w:t>Jung, K., Garbarino, E., Briley, D. A., &amp; Wynhausen, J. (2017). Political ideology and consumer research beyond complaining behavior: A response to the commentaries. </w:t>
      </w:r>
      <w:r w:rsidRPr="006105BB">
        <w:rPr>
          <w:rFonts w:ascii="Times New Roman" w:eastAsia="Times New Roman" w:hAnsi="Times New Roman" w:cs="Times New Roman"/>
          <w:i/>
          <w:iCs/>
          <w:color w:val="000000"/>
          <w:sz w:val="24"/>
          <w:szCs w:val="24"/>
        </w:rPr>
        <w:t>Journal of Consumer Research</w:t>
      </w:r>
      <w:r w:rsidRPr="006105BB">
        <w:rPr>
          <w:rFonts w:ascii="Times New Roman" w:eastAsia="Times New Roman" w:hAnsi="Times New Roman" w:cs="Times New Roman"/>
          <w:color w:val="000000"/>
          <w:sz w:val="24"/>
          <w:szCs w:val="24"/>
        </w:rPr>
        <w:t>, </w:t>
      </w:r>
      <w:r w:rsidRPr="006105BB">
        <w:rPr>
          <w:rFonts w:ascii="Times New Roman" w:eastAsia="Times New Roman" w:hAnsi="Times New Roman" w:cs="Times New Roman"/>
          <w:i/>
          <w:iCs/>
          <w:color w:val="000000"/>
          <w:sz w:val="24"/>
          <w:szCs w:val="24"/>
        </w:rPr>
        <w:t>44</w:t>
      </w:r>
      <w:r w:rsidRPr="006105BB">
        <w:rPr>
          <w:rFonts w:ascii="Times New Roman" w:eastAsia="Times New Roman" w:hAnsi="Times New Roman" w:cs="Times New Roman"/>
          <w:color w:val="000000"/>
          <w:sz w:val="24"/>
          <w:szCs w:val="24"/>
        </w:rPr>
        <w:t>(3), 511-518. </w:t>
      </w:r>
      <w:hyperlink r:id="rId7" w:history="1">
        <w:r w:rsidRPr="006105BB">
          <w:rPr>
            <w:rFonts w:ascii="Times New Roman" w:eastAsia="Times New Roman" w:hAnsi="Times New Roman" w:cs="Times New Roman"/>
            <w:color w:val="000000"/>
            <w:sz w:val="24"/>
            <w:szCs w:val="24"/>
            <w:u w:val="single"/>
          </w:rPr>
          <w:t>https://doi.org/10.1093/jcr/ucx085</w:t>
        </w:r>
      </w:hyperlink>
    </w:p>
    <w:p w14:paraId="16BDF2A2" w14:textId="77777777" w:rsidR="006105BB" w:rsidRPr="006105BB" w:rsidRDefault="006105BB" w:rsidP="008608BD">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6105BB">
        <w:rPr>
          <w:rFonts w:ascii="Times New Roman" w:eastAsia="Times New Roman" w:hAnsi="Times New Roman" w:cs="Times New Roman"/>
          <w:color w:val="000000"/>
          <w:sz w:val="24"/>
          <w:szCs w:val="24"/>
        </w:rPr>
        <w:t>Martínez-Ruiz, M. P., &amp; Gómez-Cantó, C. M. (2016). Key external influences affecting consumers’ decisions regarding food. </w:t>
      </w:r>
      <w:r w:rsidRPr="006105BB">
        <w:rPr>
          <w:rFonts w:ascii="Times New Roman" w:eastAsia="Times New Roman" w:hAnsi="Times New Roman" w:cs="Times New Roman"/>
          <w:i/>
          <w:iCs/>
          <w:color w:val="000000"/>
          <w:sz w:val="24"/>
          <w:szCs w:val="24"/>
        </w:rPr>
        <w:t>Frontiers in Psychology</w:t>
      </w:r>
      <w:r w:rsidRPr="006105BB">
        <w:rPr>
          <w:rFonts w:ascii="Times New Roman" w:eastAsia="Times New Roman" w:hAnsi="Times New Roman" w:cs="Times New Roman"/>
          <w:color w:val="000000"/>
          <w:sz w:val="24"/>
          <w:szCs w:val="24"/>
        </w:rPr>
        <w:t>, </w:t>
      </w:r>
      <w:r w:rsidRPr="006105BB">
        <w:rPr>
          <w:rFonts w:ascii="Times New Roman" w:eastAsia="Times New Roman" w:hAnsi="Times New Roman" w:cs="Times New Roman"/>
          <w:i/>
          <w:iCs/>
          <w:color w:val="000000"/>
          <w:sz w:val="24"/>
          <w:szCs w:val="24"/>
        </w:rPr>
        <w:t>7</w:t>
      </w:r>
      <w:r w:rsidRPr="006105BB">
        <w:rPr>
          <w:rFonts w:ascii="Times New Roman" w:eastAsia="Times New Roman" w:hAnsi="Times New Roman" w:cs="Times New Roman"/>
          <w:color w:val="000000"/>
          <w:sz w:val="24"/>
          <w:szCs w:val="24"/>
        </w:rPr>
        <w:t>. </w:t>
      </w:r>
      <w:hyperlink r:id="rId8" w:history="1">
        <w:r w:rsidRPr="006105BB">
          <w:rPr>
            <w:rFonts w:ascii="Times New Roman" w:eastAsia="Times New Roman" w:hAnsi="Times New Roman" w:cs="Times New Roman"/>
            <w:color w:val="000000"/>
            <w:sz w:val="24"/>
            <w:szCs w:val="24"/>
            <w:u w:val="single"/>
          </w:rPr>
          <w:t>https://doi.org/10.3389/fpsyg.2016.01618</w:t>
        </w:r>
      </w:hyperlink>
    </w:p>
    <w:p w14:paraId="1011EB73" w14:textId="6BDF13C1" w:rsidR="006105BB" w:rsidRPr="006105BB" w:rsidRDefault="006105BB" w:rsidP="008608BD">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6105BB">
        <w:rPr>
          <w:rFonts w:ascii="Times New Roman" w:eastAsia="Times New Roman" w:hAnsi="Times New Roman" w:cs="Times New Roman"/>
          <w:color w:val="000000"/>
          <w:sz w:val="24"/>
          <w:szCs w:val="24"/>
        </w:rPr>
        <w:t>O'Rourke, D., &amp; Ringer, A. (2016). The impact of sustainability information on consumer decision</w:t>
      </w:r>
      <w:r w:rsidR="008608BD">
        <w:rPr>
          <w:rFonts w:ascii="Times New Roman" w:eastAsia="Times New Roman" w:hAnsi="Times New Roman" w:cs="Times New Roman"/>
          <w:color w:val="000000"/>
          <w:sz w:val="24"/>
          <w:szCs w:val="24"/>
        </w:rPr>
        <w:t>-</w:t>
      </w:r>
      <w:r w:rsidRPr="006105BB">
        <w:rPr>
          <w:rFonts w:ascii="Times New Roman" w:eastAsia="Times New Roman" w:hAnsi="Times New Roman" w:cs="Times New Roman"/>
          <w:color w:val="000000"/>
          <w:sz w:val="24"/>
          <w:szCs w:val="24"/>
        </w:rPr>
        <w:t>making. </w:t>
      </w:r>
      <w:r w:rsidRPr="006105BB">
        <w:rPr>
          <w:rFonts w:ascii="Times New Roman" w:eastAsia="Times New Roman" w:hAnsi="Times New Roman" w:cs="Times New Roman"/>
          <w:i/>
          <w:iCs/>
          <w:color w:val="000000"/>
          <w:sz w:val="24"/>
          <w:szCs w:val="24"/>
        </w:rPr>
        <w:t>Journal of Industrial Ecology</w:t>
      </w:r>
      <w:r w:rsidRPr="006105BB">
        <w:rPr>
          <w:rFonts w:ascii="Times New Roman" w:eastAsia="Times New Roman" w:hAnsi="Times New Roman" w:cs="Times New Roman"/>
          <w:color w:val="000000"/>
          <w:sz w:val="24"/>
          <w:szCs w:val="24"/>
        </w:rPr>
        <w:t>, </w:t>
      </w:r>
      <w:r w:rsidRPr="006105BB">
        <w:rPr>
          <w:rFonts w:ascii="Times New Roman" w:eastAsia="Times New Roman" w:hAnsi="Times New Roman" w:cs="Times New Roman"/>
          <w:i/>
          <w:iCs/>
          <w:color w:val="000000"/>
          <w:sz w:val="24"/>
          <w:szCs w:val="24"/>
        </w:rPr>
        <w:t>20</w:t>
      </w:r>
      <w:r w:rsidRPr="006105BB">
        <w:rPr>
          <w:rFonts w:ascii="Times New Roman" w:eastAsia="Times New Roman" w:hAnsi="Times New Roman" w:cs="Times New Roman"/>
          <w:color w:val="000000"/>
          <w:sz w:val="24"/>
          <w:szCs w:val="24"/>
        </w:rPr>
        <w:t>(4), 882-892. </w:t>
      </w:r>
      <w:hyperlink r:id="rId9" w:history="1">
        <w:r w:rsidRPr="006105BB">
          <w:rPr>
            <w:rFonts w:ascii="Times New Roman" w:eastAsia="Times New Roman" w:hAnsi="Times New Roman" w:cs="Times New Roman"/>
            <w:color w:val="000000"/>
            <w:sz w:val="24"/>
            <w:szCs w:val="24"/>
            <w:u w:val="single"/>
          </w:rPr>
          <w:t>https://doi.org/10.1111/jiec.12310</w:t>
        </w:r>
      </w:hyperlink>
    </w:p>
    <w:p w14:paraId="1A824FE7" w14:textId="77777777" w:rsidR="006105BB" w:rsidRPr="006105BB" w:rsidRDefault="006105BB" w:rsidP="008608BD">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6105BB">
        <w:rPr>
          <w:rFonts w:ascii="Times New Roman" w:eastAsia="Times New Roman" w:hAnsi="Times New Roman" w:cs="Times New Roman"/>
          <w:color w:val="000000"/>
          <w:sz w:val="24"/>
          <w:szCs w:val="24"/>
        </w:rPr>
        <w:t>Sobol, K., Cleveland, M., &amp; Laroche, M. (2018). Globalization, national identity, biculturalism and consumer behavior: A longitudinal study of Dutch consumers. </w:t>
      </w:r>
      <w:r w:rsidRPr="006105BB">
        <w:rPr>
          <w:rFonts w:ascii="Times New Roman" w:eastAsia="Times New Roman" w:hAnsi="Times New Roman" w:cs="Times New Roman"/>
          <w:i/>
          <w:iCs/>
          <w:color w:val="000000"/>
          <w:sz w:val="24"/>
          <w:szCs w:val="24"/>
        </w:rPr>
        <w:t>Journal of Business Research</w:t>
      </w:r>
      <w:r w:rsidRPr="006105BB">
        <w:rPr>
          <w:rFonts w:ascii="Times New Roman" w:eastAsia="Times New Roman" w:hAnsi="Times New Roman" w:cs="Times New Roman"/>
          <w:color w:val="000000"/>
          <w:sz w:val="24"/>
          <w:szCs w:val="24"/>
        </w:rPr>
        <w:t>, </w:t>
      </w:r>
      <w:r w:rsidRPr="006105BB">
        <w:rPr>
          <w:rFonts w:ascii="Times New Roman" w:eastAsia="Times New Roman" w:hAnsi="Times New Roman" w:cs="Times New Roman"/>
          <w:i/>
          <w:iCs/>
          <w:color w:val="000000"/>
          <w:sz w:val="24"/>
          <w:szCs w:val="24"/>
        </w:rPr>
        <w:t>82</w:t>
      </w:r>
      <w:r w:rsidRPr="006105BB">
        <w:rPr>
          <w:rFonts w:ascii="Times New Roman" w:eastAsia="Times New Roman" w:hAnsi="Times New Roman" w:cs="Times New Roman"/>
          <w:color w:val="000000"/>
          <w:sz w:val="24"/>
          <w:szCs w:val="24"/>
        </w:rPr>
        <w:t>, 340-353. </w:t>
      </w:r>
      <w:hyperlink r:id="rId10" w:history="1">
        <w:r w:rsidRPr="006105BB">
          <w:rPr>
            <w:rFonts w:ascii="Times New Roman" w:eastAsia="Times New Roman" w:hAnsi="Times New Roman" w:cs="Times New Roman"/>
            <w:color w:val="000000"/>
            <w:sz w:val="24"/>
            <w:szCs w:val="24"/>
            <w:u w:val="single"/>
          </w:rPr>
          <w:t>https://doi.org/10.1016/j.jbusres.2016.02.044</w:t>
        </w:r>
      </w:hyperlink>
    </w:p>
    <w:p w14:paraId="7FF00120" w14:textId="3A829215" w:rsidR="00E62737" w:rsidRPr="006105BB" w:rsidRDefault="00E62737" w:rsidP="00E62737">
      <w:pPr>
        <w:spacing w:line="480" w:lineRule="auto"/>
        <w:rPr>
          <w:rFonts w:ascii="Times New Roman" w:hAnsi="Times New Roman" w:cs="Times New Roman"/>
          <w:sz w:val="24"/>
          <w:szCs w:val="24"/>
        </w:rPr>
      </w:pPr>
    </w:p>
    <w:p w14:paraId="04EC134B" w14:textId="77777777" w:rsidR="005719A6" w:rsidRPr="006105BB" w:rsidRDefault="005719A6" w:rsidP="00E62737">
      <w:pPr>
        <w:spacing w:line="480" w:lineRule="auto"/>
        <w:ind w:hanging="720"/>
        <w:contextualSpacing/>
        <w:rPr>
          <w:rFonts w:ascii="Times New Roman" w:hAnsi="Times New Roman" w:cs="Times New Roman"/>
          <w:sz w:val="24"/>
          <w:szCs w:val="24"/>
        </w:rPr>
      </w:pPr>
    </w:p>
    <w:sectPr w:rsidR="005719A6" w:rsidRPr="006105BB">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EF7C20" w14:textId="77777777" w:rsidR="00AB1174" w:rsidRDefault="00AB1174" w:rsidP="00E92B81">
      <w:pPr>
        <w:spacing w:after="0" w:line="240" w:lineRule="auto"/>
      </w:pPr>
      <w:r>
        <w:separator/>
      </w:r>
    </w:p>
  </w:endnote>
  <w:endnote w:type="continuationSeparator" w:id="0">
    <w:p w14:paraId="377B035E" w14:textId="77777777" w:rsidR="00AB1174" w:rsidRDefault="00AB1174" w:rsidP="00E92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FE0101" w14:textId="77777777" w:rsidR="00AB1174" w:rsidRDefault="00AB1174" w:rsidP="00E92B81">
      <w:pPr>
        <w:spacing w:after="0" w:line="240" w:lineRule="auto"/>
      </w:pPr>
      <w:r>
        <w:separator/>
      </w:r>
    </w:p>
  </w:footnote>
  <w:footnote w:type="continuationSeparator" w:id="0">
    <w:p w14:paraId="4C58EF56" w14:textId="77777777" w:rsidR="00AB1174" w:rsidRDefault="00AB1174" w:rsidP="00E92B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8253963"/>
      <w:docPartObj>
        <w:docPartGallery w:val="Page Numbers (Top of Page)"/>
        <w:docPartUnique/>
      </w:docPartObj>
    </w:sdtPr>
    <w:sdtEndPr>
      <w:rPr>
        <w:rFonts w:ascii="Times New Roman" w:hAnsi="Times New Roman" w:cs="Times New Roman"/>
        <w:noProof/>
        <w:sz w:val="24"/>
        <w:szCs w:val="24"/>
      </w:rPr>
    </w:sdtEndPr>
    <w:sdtContent>
      <w:p w14:paraId="1FC47F48" w14:textId="3F9B8169" w:rsidR="00E92B81" w:rsidRPr="00E92B81" w:rsidRDefault="00E92B81">
        <w:pPr>
          <w:pStyle w:val="Header"/>
          <w:jc w:val="right"/>
          <w:rPr>
            <w:rFonts w:ascii="Times New Roman" w:hAnsi="Times New Roman" w:cs="Times New Roman"/>
            <w:sz w:val="24"/>
            <w:szCs w:val="24"/>
          </w:rPr>
        </w:pPr>
        <w:r w:rsidRPr="00E92B81">
          <w:rPr>
            <w:rFonts w:ascii="Times New Roman" w:hAnsi="Times New Roman" w:cs="Times New Roman"/>
            <w:sz w:val="24"/>
            <w:szCs w:val="24"/>
          </w:rPr>
          <w:fldChar w:fldCharType="begin"/>
        </w:r>
        <w:r w:rsidRPr="00E92B81">
          <w:rPr>
            <w:rFonts w:ascii="Times New Roman" w:hAnsi="Times New Roman" w:cs="Times New Roman"/>
            <w:sz w:val="24"/>
            <w:szCs w:val="24"/>
          </w:rPr>
          <w:instrText xml:space="preserve"> PAGE   \* MERGEFORMAT </w:instrText>
        </w:r>
        <w:r w:rsidRPr="00E92B81">
          <w:rPr>
            <w:rFonts w:ascii="Times New Roman" w:hAnsi="Times New Roman" w:cs="Times New Roman"/>
            <w:sz w:val="24"/>
            <w:szCs w:val="24"/>
          </w:rPr>
          <w:fldChar w:fldCharType="separate"/>
        </w:r>
        <w:r w:rsidR="00430582">
          <w:rPr>
            <w:rFonts w:ascii="Times New Roman" w:hAnsi="Times New Roman" w:cs="Times New Roman"/>
            <w:noProof/>
            <w:sz w:val="24"/>
            <w:szCs w:val="24"/>
          </w:rPr>
          <w:t>4</w:t>
        </w:r>
        <w:r w:rsidRPr="00E92B81">
          <w:rPr>
            <w:rFonts w:ascii="Times New Roman" w:hAnsi="Times New Roman" w:cs="Times New Roman"/>
            <w:noProof/>
            <w:sz w:val="24"/>
            <w:szCs w:val="24"/>
          </w:rPr>
          <w:fldChar w:fldCharType="end"/>
        </w:r>
      </w:p>
    </w:sdtContent>
  </w:sdt>
  <w:p w14:paraId="2190AC52" w14:textId="77777777" w:rsidR="00E92B81" w:rsidRDefault="00E92B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YzN7c0NjM0NDQ1NDdX0lEKTi0uzszPAykwrAUA16dZ+SwAAAA="/>
  </w:docVars>
  <w:rsids>
    <w:rsidRoot w:val="005F11C8"/>
    <w:rsid w:val="00175158"/>
    <w:rsid w:val="003A60B4"/>
    <w:rsid w:val="00430582"/>
    <w:rsid w:val="00481BB1"/>
    <w:rsid w:val="004F09C5"/>
    <w:rsid w:val="005719A6"/>
    <w:rsid w:val="005F11C8"/>
    <w:rsid w:val="005F4FF3"/>
    <w:rsid w:val="006105BB"/>
    <w:rsid w:val="007B42BC"/>
    <w:rsid w:val="008608BD"/>
    <w:rsid w:val="008D773D"/>
    <w:rsid w:val="009656D7"/>
    <w:rsid w:val="00974BB6"/>
    <w:rsid w:val="00A801B8"/>
    <w:rsid w:val="00AB1174"/>
    <w:rsid w:val="00E62737"/>
    <w:rsid w:val="00E92B81"/>
    <w:rsid w:val="00EA0A7D"/>
    <w:rsid w:val="00EC7F61"/>
    <w:rsid w:val="00F64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33130"/>
  <w15:chartTrackingRefBased/>
  <w15:docId w15:val="{7365074F-FFCF-4B33-87E5-3B95B8F87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7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92B8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92B81"/>
    <w:rPr>
      <w:i/>
      <w:iCs/>
    </w:rPr>
  </w:style>
  <w:style w:type="paragraph" w:styleId="Header">
    <w:name w:val="header"/>
    <w:basedOn w:val="Normal"/>
    <w:link w:val="HeaderChar"/>
    <w:uiPriority w:val="99"/>
    <w:unhideWhenUsed/>
    <w:rsid w:val="00E92B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B81"/>
  </w:style>
  <w:style w:type="paragraph" w:styleId="Footer">
    <w:name w:val="footer"/>
    <w:basedOn w:val="Normal"/>
    <w:link w:val="FooterChar"/>
    <w:uiPriority w:val="99"/>
    <w:unhideWhenUsed/>
    <w:rsid w:val="00E92B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B81"/>
  </w:style>
  <w:style w:type="character" w:customStyle="1" w:styleId="gray">
    <w:name w:val="gray"/>
    <w:basedOn w:val="DefaultParagraphFont"/>
    <w:rsid w:val="00E62737"/>
  </w:style>
  <w:style w:type="character" w:styleId="Hyperlink">
    <w:name w:val="Hyperlink"/>
    <w:basedOn w:val="DefaultParagraphFont"/>
    <w:uiPriority w:val="99"/>
    <w:semiHidden/>
    <w:unhideWhenUsed/>
    <w:rsid w:val="006105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243598">
      <w:bodyDiv w:val="1"/>
      <w:marLeft w:val="0"/>
      <w:marRight w:val="0"/>
      <w:marTop w:val="0"/>
      <w:marBottom w:val="0"/>
      <w:divBdr>
        <w:top w:val="none" w:sz="0" w:space="0" w:color="auto"/>
        <w:left w:val="none" w:sz="0" w:space="0" w:color="auto"/>
        <w:bottom w:val="none" w:sz="0" w:space="0" w:color="auto"/>
        <w:right w:val="none" w:sz="0" w:space="0" w:color="auto"/>
      </w:divBdr>
    </w:div>
    <w:div w:id="1452476163">
      <w:bodyDiv w:val="1"/>
      <w:marLeft w:val="0"/>
      <w:marRight w:val="0"/>
      <w:marTop w:val="0"/>
      <w:marBottom w:val="0"/>
      <w:divBdr>
        <w:top w:val="none" w:sz="0" w:space="0" w:color="auto"/>
        <w:left w:val="none" w:sz="0" w:space="0" w:color="auto"/>
        <w:bottom w:val="none" w:sz="0" w:space="0" w:color="auto"/>
        <w:right w:val="none" w:sz="0" w:space="0" w:color="auto"/>
      </w:divBdr>
    </w:div>
    <w:div w:id="173415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89/fpsyg.2016.01618"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oi.org/10.1093/jcr/ucx085"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07/s11127-017-0479-z"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doi.org/10.1016/j.jbusres.2016.02.044" TargetMode="External"/><Relationship Id="rId4" Type="http://schemas.openxmlformats.org/officeDocument/2006/relationships/footnotes" Target="footnotes.xml"/><Relationship Id="rId9" Type="http://schemas.openxmlformats.org/officeDocument/2006/relationships/hyperlink" Target="https://doi.org/10.1111/jiec.123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5</Pages>
  <Words>827</Words>
  <Characters>4719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dc:creator>
  <cp:keywords/>
  <dc:description/>
  <cp:lastModifiedBy>user</cp:lastModifiedBy>
  <cp:revision>13</cp:revision>
  <dcterms:created xsi:type="dcterms:W3CDTF">2021-08-17T12:45:00Z</dcterms:created>
  <dcterms:modified xsi:type="dcterms:W3CDTF">2021-08-19T22:00:00Z</dcterms:modified>
</cp:coreProperties>
</file>